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9B1A" w14:textId="77777777" w:rsidR="00595791" w:rsidRDefault="008B4C48" w:rsidP="00383812">
      <w:pPr>
        <w:keepNext/>
        <w:keepLines/>
        <w:spacing w:after="0" w:line="240" w:lineRule="auto"/>
        <w:jc w:val="center"/>
        <w:outlineLvl w:val="0"/>
        <w:rPr>
          <w:rFonts w:asciiTheme="majorHAnsi" w:eastAsia="Times New Roman" w:hAnsiTheme="majorHAnsi"/>
          <w:b/>
          <w:bCs/>
          <w:color w:val="122926"/>
          <w:sz w:val="44"/>
          <w:szCs w:val="28"/>
        </w:rPr>
      </w:pPr>
      <w:r w:rsidRPr="00383812">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83812">
        <w:rPr>
          <w:rFonts w:asciiTheme="majorHAnsi" w:eastAsia="Times New Roman" w:hAnsiTheme="majorHAnsi"/>
          <w:b/>
          <w:bCs/>
          <w:noProof/>
          <w:color w:val="122926"/>
          <w:sz w:val="44"/>
          <w:szCs w:val="44"/>
        </w:rPr>
        <w:t xml:space="preserve"> </w:t>
      </w:r>
      <w:r w:rsidR="004D0E60" w:rsidRPr="00383812">
        <w:rPr>
          <w:rFonts w:asciiTheme="majorHAnsi" w:eastAsia="Times New Roman" w:hAnsiTheme="majorHAnsi"/>
          <w:b/>
          <w:bCs/>
          <w:noProof/>
          <w:color w:val="122926"/>
          <w:sz w:val="44"/>
          <w:szCs w:val="44"/>
        </w:rPr>
        <w:t>Fashion Design</w:t>
      </w:r>
      <w:r w:rsidR="004F3477" w:rsidRPr="00383812">
        <w:rPr>
          <w:rFonts w:asciiTheme="majorHAnsi" w:eastAsia="Times New Roman" w:hAnsiTheme="majorHAnsi"/>
          <w:b/>
          <w:bCs/>
          <w:noProof/>
          <w:color w:val="122926"/>
          <w:sz w:val="44"/>
          <w:szCs w:val="44"/>
        </w:rPr>
        <w:t xml:space="preserve"> </w:t>
      </w:r>
      <w:r w:rsidR="001C1787" w:rsidRPr="00383812">
        <w:rPr>
          <w:rFonts w:asciiTheme="majorHAnsi" w:eastAsia="Times New Roman" w:hAnsiTheme="majorHAnsi"/>
          <w:b/>
          <w:bCs/>
          <w:noProof/>
          <w:color w:val="122926"/>
          <w:sz w:val="44"/>
          <w:szCs w:val="44"/>
        </w:rPr>
        <w:t>Occ</w:t>
      </w:r>
      <w:r w:rsidR="001C1787" w:rsidRPr="00383812">
        <w:rPr>
          <w:rFonts w:asciiTheme="majorHAnsi" w:eastAsia="Times New Roman" w:hAnsiTheme="majorHAnsi"/>
          <w:b/>
          <w:bCs/>
          <w:noProof/>
          <w:color w:val="122926"/>
          <w:sz w:val="44"/>
          <w:szCs w:val="28"/>
        </w:rPr>
        <w:t>upations</w:t>
      </w:r>
      <w:r w:rsidR="00383812" w:rsidRPr="00383812">
        <w:rPr>
          <w:rFonts w:asciiTheme="majorHAnsi" w:eastAsia="Times New Roman" w:hAnsiTheme="majorHAnsi"/>
          <w:b/>
          <w:bCs/>
          <w:color w:val="122926"/>
          <w:sz w:val="44"/>
          <w:szCs w:val="28"/>
        </w:rPr>
        <w:t xml:space="preserve"> </w:t>
      </w:r>
    </w:p>
    <w:p w14:paraId="5AD5764D" w14:textId="5C892B81" w:rsidR="001C1787" w:rsidRDefault="001C1787" w:rsidP="00383812">
      <w:pPr>
        <w:keepNext/>
        <w:keepLines/>
        <w:spacing w:after="0" w:line="240" w:lineRule="auto"/>
        <w:jc w:val="center"/>
        <w:outlineLvl w:val="0"/>
        <w:rPr>
          <w:rFonts w:asciiTheme="majorHAnsi" w:eastAsia="Times New Roman" w:hAnsiTheme="majorHAnsi"/>
          <w:b/>
          <w:bCs/>
          <w:color w:val="122926"/>
          <w:sz w:val="44"/>
          <w:szCs w:val="28"/>
        </w:rPr>
      </w:pPr>
      <w:r w:rsidRPr="00383812">
        <w:rPr>
          <w:rFonts w:asciiTheme="majorHAnsi" w:eastAsia="Times New Roman" w:hAnsiTheme="majorHAnsi"/>
          <w:b/>
          <w:bCs/>
          <w:color w:val="122926"/>
          <w:sz w:val="44"/>
          <w:szCs w:val="28"/>
        </w:rPr>
        <w:t>Labor Market Information Report</w:t>
      </w:r>
    </w:p>
    <w:p w14:paraId="1556E5D5" w14:textId="41BBDA6B" w:rsidR="00595791" w:rsidRPr="00383812" w:rsidRDefault="00595791" w:rsidP="00383812">
      <w:pPr>
        <w:keepNext/>
        <w:keepLines/>
        <w:spacing w:after="0" w:line="240" w:lineRule="auto"/>
        <w:jc w:val="center"/>
        <w:outlineLvl w:val="0"/>
        <w:rPr>
          <w:rFonts w:asciiTheme="majorHAnsi" w:eastAsia="Times New Roman" w:hAnsiTheme="majorHAnsi"/>
          <w:b/>
          <w:bCs/>
          <w:color w:val="122926"/>
          <w:sz w:val="44"/>
          <w:szCs w:val="28"/>
        </w:rPr>
      </w:pPr>
      <w:r w:rsidRPr="00383812">
        <w:rPr>
          <w:rFonts w:asciiTheme="majorHAnsi" w:eastAsia="Times New Roman" w:hAnsiTheme="majorHAnsi"/>
          <w:b/>
          <w:bCs/>
          <w:noProof/>
          <w:color w:val="122926"/>
          <w:sz w:val="44"/>
          <w:szCs w:val="44"/>
        </w:rPr>
        <w:t>City College of San Francisco</w:t>
      </w:r>
    </w:p>
    <w:p w14:paraId="4A28573E" w14:textId="77777777" w:rsidR="001C1787" w:rsidRPr="0038381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383812">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38381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383812">
        <w:rPr>
          <w:rFonts w:asciiTheme="majorHAnsi" w:eastAsia="Times New Roman" w:hAnsiTheme="majorHAnsi"/>
          <w:bCs/>
          <w:color w:val="122926"/>
          <w:sz w:val="28"/>
          <w:szCs w:val="28"/>
        </w:rPr>
        <w:t>for Labor Market Research</w:t>
      </w:r>
    </w:p>
    <w:p w14:paraId="4D683F88" w14:textId="5EB723FE" w:rsidR="009C05AD" w:rsidRPr="00383812" w:rsidRDefault="006C5D23" w:rsidP="001C1787">
      <w:pPr>
        <w:keepNext/>
        <w:keepLines/>
        <w:spacing w:after="0" w:line="240" w:lineRule="auto"/>
        <w:jc w:val="center"/>
        <w:outlineLvl w:val="0"/>
        <w:rPr>
          <w:rFonts w:asciiTheme="majorHAnsi" w:eastAsia="Times New Roman" w:hAnsiTheme="majorHAnsi"/>
          <w:bCs/>
          <w:color w:val="122926"/>
          <w:sz w:val="28"/>
          <w:szCs w:val="28"/>
        </w:rPr>
      </w:pPr>
      <w:r w:rsidRPr="00383812">
        <w:rPr>
          <w:rFonts w:asciiTheme="majorHAnsi" w:eastAsia="Times New Roman" w:hAnsiTheme="majorHAnsi"/>
          <w:bCs/>
          <w:color w:val="122926"/>
          <w:sz w:val="28"/>
          <w:szCs w:val="28"/>
        </w:rPr>
        <w:t>December</w:t>
      </w:r>
      <w:r w:rsidR="00595791">
        <w:rPr>
          <w:rFonts w:asciiTheme="majorHAnsi" w:eastAsia="Times New Roman" w:hAnsiTheme="majorHAnsi"/>
          <w:bCs/>
          <w:color w:val="122926"/>
          <w:sz w:val="28"/>
          <w:szCs w:val="28"/>
        </w:rPr>
        <w:t xml:space="preserve"> 2018</w:t>
      </w:r>
    </w:p>
    <w:p w14:paraId="6A129EA7" w14:textId="77777777" w:rsidR="001C1787" w:rsidRPr="00383812" w:rsidRDefault="001C1787" w:rsidP="001C1787">
      <w:pPr>
        <w:pStyle w:val="Heading1"/>
        <w:spacing w:before="240"/>
      </w:pPr>
      <w:r w:rsidRPr="00383812">
        <w:t>Recommendation</w:t>
      </w:r>
    </w:p>
    <w:p w14:paraId="675D550A" w14:textId="57573D01" w:rsidR="001C1787" w:rsidRPr="00383812" w:rsidRDefault="001C1787" w:rsidP="001C1787">
      <w:pPr>
        <w:spacing w:line="240" w:lineRule="auto"/>
        <w:rPr>
          <w:rFonts w:asciiTheme="majorHAnsi" w:hAnsiTheme="majorHAnsi"/>
          <w:highlight w:val="yellow"/>
        </w:rPr>
      </w:pPr>
      <w:r w:rsidRPr="00383812">
        <w:rPr>
          <w:rFonts w:asciiTheme="majorHAnsi" w:hAnsiTheme="majorHAnsi"/>
        </w:rPr>
        <w:t>Based on all available data, th</w:t>
      </w:r>
      <w:r w:rsidR="00595791">
        <w:rPr>
          <w:rFonts w:asciiTheme="majorHAnsi" w:hAnsiTheme="majorHAnsi"/>
        </w:rPr>
        <w:t xml:space="preserve">ere appears to be an </w:t>
      </w:r>
      <w:r w:rsidRPr="00383812">
        <w:rPr>
          <w:rFonts w:asciiTheme="majorHAnsi" w:hAnsiTheme="majorHAnsi"/>
        </w:rPr>
        <w:t xml:space="preserve">undersupply of </w:t>
      </w:r>
      <w:r w:rsidR="004D0E60" w:rsidRPr="00383812">
        <w:rPr>
          <w:rFonts w:asciiTheme="majorHAnsi" w:hAnsiTheme="majorHAnsi"/>
        </w:rPr>
        <w:t>Fashion Design</w:t>
      </w:r>
      <w:r w:rsidR="004F3477" w:rsidRPr="00383812">
        <w:rPr>
          <w:rFonts w:asciiTheme="majorHAnsi" w:hAnsiTheme="majorHAnsi"/>
        </w:rPr>
        <w:t xml:space="preserve"> </w:t>
      </w:r>
      <w:r w:rsidRPr="00383812">
        <w:rPr>
          <w:rFonts w:asciiTheme="majorHAnsi" w:hAnsiTheme="majorHAnsi"/>
        </w:rPr>
        <w:t xml:space="preserve">workers compared to the demand for this cluster of occupations in the Bay region and in the </w:t>
      </w:r>
      <w:r w:rsidR="004D0E60" w:rsidRPr="00383812">
        <w:rPr>
          <w:rFonts w:asciiTheme="majorHAnsi" w:hAnsiTheme="majorHAnsi"/>
        </w:rPr>
        <w:t>Mid-Peninsula</w:t>
      </w:r>
      <w:r w:rsidRPr="00383812">
        <w:rPr>
          <w:rFonts w:asciiTheme="majorHAnsi" w:hAnsiTheme="majorHAnsi"/>
        </w:rPr>
        <w:t xml:space="preserve"> sub-region (</w:t>
      </w:r>
      <w:r w:rsidR="004D0E60" w:rsidRPr="00383812">
        <w:rPr>
          <w:rFonts w:asciiTheme="majorHAnsi" w:hAnsiTheme="majorHAnsi"/>
        </w:rPr>
        <w:t>San Francisco and San Mateo Counties</w:t>
      </w:r>
      <w:r w:rsidR="00595791">
        <w:rPr>
          <w:rFonts w:asciiTheme="majorHAnsi" w:hAnsiTheme="majorHAnsi"/>
        </w:rPr>
        <w:t xml:space="preserve">). The </w:t>
      </w:r>
      <w:r w:rsidRPr="00383812">
        <w:rPr>
          <w:rFonts w:asciiTheme="majorHAnsi" w:hAnsiTheme="majorHAnsi"/>
        </w:rPr>
        <w:t xml:space="preserve">gap is </w:t>
      </w:r>
      <w:r w:rsidR="00B46BE1">
        <w:rPr>
          <w:rFonts w:asciiTheme="majorHAnsi" w:hAnsiTheme="majorHAnsi"/>
        </w:rPr>
        <w:t>about 647</w:t>
      </w:r>
      <w:r w:rsidRPr="00383812">
        <w:rPr>
          <w:rFonts w:asciiTheme="majorHAnsi" w:hAnsiTheme="majorHAnsi"/>
        </w:rPr>
        <w:t xml:space="preserve"> students annually in the Bay region </w:t>
      </w:r>
      <w:r w:rsidR="00B46BE1">
        <w:rPr>
          <w:rFonts w:asciiTheme="majorHAnsi" w:hAnsiTheme="majorHAnsi"/>
        </w:rPr>
        <w:t>and 230</w:t>
      </w:r>
      <w:r w:rsidR="00595791">
        <w:rPr>
          <w:rFonts w:asciiTheme="majorHAnsi" w:hAnsiTheme="majorHAnsi"/>
        </w:rPr>
        <w:t xml:space="preserve"> </w:t>
      </w:r>
      <w:r w:rsidR="00595791" w:rsidRPr="00383812">
        <w:rPr>
          <w:rFonts w:asciiTheme="majorHAnsi" w:hAnsiTheme="majorHAnsi"/>
        </w:rPr>
        <w:t>students annually</w:t>
      </w:r>
      <w:r w:rsidRPr="00383812">
        <w:rPr>
          <w:rFonts w:asciiTheme="majorHAnsi" w:hAnsiTheme="majorHAnsi"/>
        </w:rPr>
        <w:t xml:space="preserve"> in the </w:t>
      </w:r>
      <w:r w:rsidR="004D0E60" w:rsidRPr="00383812">
        <w:rPr>
          <w:rFonts w:asciiTheme="majorHAnsi" w:hAnsiTheme="majorHAnsi"/>
        </w:rPr>
        <w:t>Mid-Peninsula</w:t>
      </w:r>
      <w:r w:rsidR="00595791">
        <w:rPr>
          <w:rFonts w:asciiTheme="majorHAnsi" w:hAnsiTheme="majorHAnsi"/>
        </w:rPr>
        <w:t xml:space="preserve"> sub-r</w:t>
      </w:r>
      <w:r w:rsidR="004833E8" w:rsidRPr="00383812">
        <w:rPr>
          <w:rFonts w:asciiTheme="majorHAnsi" w:hAnsiTheme="majorHAnsi"/>
        </w:rPr>
        <w:t>egion</w:t>
      </w:r>
      <w:r w:rsidRPr="00383812">
        <w:rPr>
          <w:rFonts w:asciiTheme="majorHAnsi" w:hAnsiTheme="majorHAnsi"/>
        </w:rPr>
        <w:t>.</w:t>
      </w:r>
    </w:p>
    <w:p w14:paraId="029461D0" w14:textId="69836728" w:rsidR="001C1787" w:rsidRPr="00383812" w:rsidRDefault="001C1787" w:rsidP="001C1787">
      <w:pPr>
        <w:spacing w:line="240" w:lineRule="auto"/>
        <w:rPr>
          <w:rFonts w:asciiTheme="majorHAnsi" w:hAnsiTheme="majorHAnsi"/>
        </w:rPr>
      </w:pPr>
      <w:r w:rsidRPr="00383812">
        <w:rPr>
          <w:rFonts w:asciiTheme="majorHAnsi" w:hAnsiTheme="majorHAnsi"/>
        </w:rPr>
        <w:t xml:space="preserve">This report also provides student outcomes data on employment and earnings for programs on </w:t>
      </w:r>
      <w:r w:rsidR="00595791">
        <w:rPr>
          <w:rFonts w:asciiTheme="majorHAnsi" w:hAnsiTheme="majorHAnsi"/>
        </w:rPr>
        <w:t xml:space="preserve">TOP </w:t>
      </w:r>
      <w:r w:rsidR="004D0E60" w:rsidRPr="00383812">
        <w:rPr>
          <w:rFonts w:asciiTheme="majorHAnsi" w:hAnsiTheme="majorHAnsi"/>
        </w:rPr>
        <w:t>1303</w:t>
      </w:r>
      <w:r w:rsidR="00595791">
        <w:rPr>
          <w:rFonts w:asciiTheme="majorHAnsi" w:hAnsiTheme="majorHAnsi"/>
        </w:rPr>
        <w:t>.</w:t>
      </w:r>
      <w:r w:rsidR="004D0E60" w:rsidRPr="00383812">
        <w:rPr>
          <w:rFonts w:asciiTheme="majorHAnsi" w:hAnsiTheme="majorHAnsi"/>
        </w:rPr>
        <w:t>10 - Fashion Design</w:t>
      </w:r>
      <w:r w:rsidRPr="00383812">
        <w:rPr>
          <w:rFonts w:asciiTheme="majorHAnsi" w:hAnsiTheme="majorHAnsi"/>
          <w:color w:val="auto"/>
        </w:rPr>
        <w:t xml:space="preserve"> </w:t>
      </w:r>
      <w:r w:rsidRPr="00383812">
        <w:rPr>
          <w:rFonts w:asciiTheme="majorHAnsi" w:hAnsiTheme="maj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383812">
        <w:rPr>
          <w:rFonts w:asciiTheme="majorHAnsi" w:hAnsiTheme="majorHAnsi"/>
        </w:rPr>
        <w:t xml:space="preserve">omes across all CTE programs at </w:t>
      </w:r>
      <w:r w:rsidR="004D0E60" w:rsidRPr="00383812">
        <w:rPr>
          <w:rFonts w:asciiTheme="majorHAnsi" w:hAnsiTheme="majorHAnsi"/>
        </w:rPr>
        <w:t>City College of San Francisco</w:t>
      </w:r>
      <w:r w:rsidR="000612F1" w:rsidRPr="00383812">
        <w:rPr>
          <w:rFonts w:asciiTheme="majorHAnsi" w:hAnsiTheme="majorHAnsi"/>
        </w:rPr>
        <w:t xml:space="preserve"> </w:t>
      </w:r>
      <w:r w:rsidRPr="00383812">
        <w:rPr>
          <w:rFonts w:asciiTheme="majorHAnsi" w:hAnsiTheme="majorHAnsi"/>
        </w:rPr>
        <w:t xml:space="preserve">and in the region. </w:t>
      </w:r>
      <w:bookmarkStart w:id="0" w:name="_GoBack"/>
      <w:bookmarkEnd w:id="0"/>
    </w:p>
    <w:p w14:paraId="117921BC" w14:textId="77777777" w:rsidR="001C1787" w:rsidRPr="00383812" w:rsidRDefault="001C1787" w:rsidP="001C1787">
      <w:pPr>
        <w:pStyle w:val="Heading1"/>
        <w:spacing w:before="360"/>
      </w:pPr>
      <w:r w:rsidRPr="00383812">
        <w:t>Introduction</w:t>
      </w:r>
    </w:p>
    <w:p w14:paraId="35B3DC4E" w14:textId="65C22E49" w:rsidR="004D0E60" w:rsidRPr="00383812" w:rsidRDefault="001C1787" w:rsidP="004D0E60">
      <w:pPr>
        <w:spacing w:after="60" w:line="240" w:lineRule="auto"/>
        <w:rPr>
          <w:rFonts w:asciiTheme="majorHAnsi" w:hAnsiTheme="majorHAnsi"/>
        </w:rPr>
      </w:pPr>
      <w:r w:rsidRPr="00383812">
        <w:rPr>
          <w:rFonts w:asciiTheme="majorHAnsi" w:hAnsiTheme="majorHAnsi"/>
        </w:rPr>
        <w:t xml:space="preserve">This report profiles </w:t>
      </w:r>
      <w:r w:rsidR="004D0E60" w:rsidRPr="00383812">
        <w:rPr>
          <w:rFonts w:asciiTheme="majorHAnsi" w:hAnsiTheme="majorHAnsi"/>
        </w:rPr>
        <w:t>Fashion Design</w:t>
      </w:r>
      <w:r w:rsidR="004F3477" w:rsidRPr="00383812">
        <w:rPr>
          <w:rFonts w:asciiTheme="majorHAnsi" w:hAnsiTheme="majorHAnsi"/>
        </w:rPr>
        <w:t xml:space="preserve"> </w:t>
      </w:r>
      <w:r w:rsidRPr="00383812">
        <w:rPr>
          <w:rFonts w:asciiTheme="majorHAnsi" w:hAnsiTheme="majorHAnsi"/>
        </w:rPr>
        <w:t xml:space="preserve">Occupations in the 12 county Bay region and in the </w:t>
      </w:r>
      <w:r w:rsidR="004D0E60" w:rsidRPr="00383812">
        <w:rPr>
          <w:rFonts w:asciiTheme="majorHAnsi" w:hAnsiTheme="majorHAnsi"/>
        </w:rPr>
        <w:t>Mid-Peninsula</w:t>
      </w:r>
      <w:r w:rsidRPr="00383812">
        <w:rPr>
          <w:rFonts w:asciiTheme="majorHAnsi" w:hAnsiTheme="majorHAnsi"/>
        </w:rPr>
        <w:t xml:space="preserve"> sub-region for </w:t>
      </w:r>
      <w:r w:rsidR="00B46BE1">
        <w:rPr>
          <w:rFonts w:asciiTheme="majorHAnsi" w:hAnsiTheme="majorHAnsi"/>
        </w:rPr>
        <w:t xml:space="preserve">the revision to an existing </w:t>
      </w:r>
      <w:r w:rsidR="004D0E60" w:rsidRPr="00383812">
        <w:rPr>
          <w:rFonts w:asciiTheme="majorHAnsi" w:hAnsiTheme="majorHAnsi"/>
        </w:rPr>
        <w:t>program</w:t>
      </w:r>
      <w:r w:rsidRPr="00383812">
        <w:rPr>
          <w:rFonts w:asciiTheme="majorHAnsi" w:hAnsiTheme="majorHAnsi"/>
        </w:rPr>
        <w:t xml:space="preserve"> at </w:t>
      </w:r>
      <w:r w:rsidR="004D0E60" w:rsidRPr="00383812">
        <w:rPr>
          <w:rFonts w:asciiTheme="majorHAnsi" w:hAnsiTheme="majorHAnsi"/>
        </w:rPr>
        <w:t>City College of San Francisco</w:t>
      </w:r>
      <w:r w:rsidR="0014376B" w:rsidRPr="00383812">
        <w:rPr>
          <w:rFonts w:asciiTheme="majorHAnsi" w:hAnsiTheme="majorHAnsi"/>
        </w:rPr>
        <w:t>.</w:t>
      </w:r>
      <w:r w:rsidR="00C30004" w:rsidRPr="00383812">
        <w:rPr>
          <w:rFonts w:asciiTheme="majorHAnsi" w:hAnsiTheme="majorHAnsi"/>
        </w:rPr>
        <w:t xml:space="preserve"> </w:t>
      </w:r>
    </w:p>
    <w:tbl>
      <w:tblPr>
        <w:tblW w:w="10224" w:type="dxa"/>
        <w:tblLook w:val="04A0" w:firstRow="1" w:lastRow="0" w:firstColumn="1" w:lastColumn="0" w:noHBand="0" w:noVBand="1"/>
      </w:tblPr>
      <w:tblGrid>
        <w:gridCol w:w="10224"/>
      </w:tblGrid>
      <w:tr w:rsidR="004D0E60" w:rsidRPr="00383812" w14:paraId="02256677"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0A4E8A89" w14:textId="0C33AE56" w:rsidR="004D0E60" w:rsidRPr="00383812" w:rsidRDefault="004D0E60" w:rsidP="004D0E60">
            <w:pPr>
              <w:pStyle w:val="ListParagraph"/>
              <w:numPr>
                <w:ilvl w:val="0"/>
                <w:numId w:val="5"/>
              </w:numPr>
              <w:spacing w:after="0" w:line="240" w:lineRule="auto"/>
              <w:ind w:left="288" w:hanging="288"/>
              <w:rPr>
                <w:rFonts w:asciiTheme="majorHAnsi" w:eastAsia="Symbol" w:hAnsiTheme="majorHAnsi" w:cs="Symbol"/>
              </w:rPr>
            </w:pPr>
            <w:r w:rsidRPr="00383812">
              <w:rPr>
                <w:rFonts w:asciiTheme="majorHAnsi" w:eastAsia="Symbol" w:hAnsiTheme="majorHAnsi" w:cs="Symbol"/>
                <w:b/>
              </w:rPr>
              <w:t xml:space="preserve">Fashion Designers (SOC 27-1022): </w:t>
            </w:r>
            <w:r w:rsidRPr="00383812">
              <w:rPr>
                <w:rFonts w:asciiTheme="majorHAnsi" w:eastAsia="Symbol" w:hAnsiTheme="majorHAnsi" w:cs="Symbol"/>
              </w:rPr>
              <w:t>Design clothing and accessories.  Create original designs or adapt fashion trends.</w:t>
            </w:r>
          </w:p>
        </w:tc>
      </w:tr>
      <w:tr w:rsidR="004D0E60" w:rsidRPr="00383812" w14:paraId="63D826E4"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6FD89BA6"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Entry-Level Educational Requirement: Bachelor's degree</w:t>
            </w:r>
          </w:p>
        </w:tc>
      </w:tr>
      <w:tr w:rsidR="004D0E60" w:rsidRPr="00383812" w14:paraId="4B769AAF"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7658E5D9"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Training Requirement: None</w:t>
            </w:r>
          </w:p>
        </w:tc>
      </w:tr>
      <w:tr w:rsidR="004D0E60" w:rsidRPr="00383812" w14:paraId="7DC5E496"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2019184C"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29%</w:t>
            </w:r>
          </w:p>
        </w:tc>
      </w:tr>
      <w:tr w:rsidR="004D0E60" w:rsidRPr="00383812" w14:paraId="306219D8"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2BDF4B8D"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3F7C1674"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3E864118" w14:textId="77777777" w:rsidR="004D0E60" w:rsidRPr="00383812" w:rsidRDefault="004D0E60" w:rsidP="004D0E60">
            <w:pPr>
              <w:pStyle w:val="ListParagraph"/>
              <w:numPr>
                <w:ilvl w:val="0"/>
                <w:numId w:val="5"/>
              </w:numPr>
              <w:spacing w:after="0" w:line="240" w:lineRule="auto"/>
              <w:ind w:left="288" w:hanging="288"/>
              <w:rPr>
                <w:rFonts w:asciiTheme="majorHAnsi" w:eastAsia="Times New Roman" w:hAnsiTheme="majorHAnsi" w:cs="Calibri"/>
              </w:rPr>
            </w:pPr>
            <w:r w:rsidRPr="00383812">
              <w:rPr>
                <w:rFonts w:asciiTheme="majorHAnsi" w:eastAsia="Symbol" w:hAnsiTheme="majorHAnsi" w:cs="Symbol"/>
                <w:b/>
              </w:rPr>
              <w:t>Fine Artists, Including Painters, Sculptors, and Illustrators (SOC 27-1013):</w:t>
            </w:r>
            <w:r w:rsidRPr="00383812">
              <w:rPr>
                <w:rFonts w:asciiTheme="majorHAnsi" w:eastAsia="Symbol" w:hAnsiTheme="majorHAnsi" w:cs="Symbol"/>
              </w:rPr>
              <w:t xml:space="preserve"> Create original artwork using any of a wide variety of media </w:t>
            </w:r>
            <w:r w:rsidRPr="00383812">
              <w:rPr>
                <w:rFonts w:asciiTheme="majorHAnsi" w:eastAsia="Times New Roman" w:hAnsiTheme="majorHAnsi" w:cs="Calibri"/>
              </w:rPr>
              <w:t>and techniques.</w:t>
            </w:r>
          </w:p>
        </w:tc>
      </w:tr>
      <w:tr w:rsidR="004D0E60" w:rsidRPr="00383812" w14:paraId="4DB86517"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167626BA"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Entry-Level Educational Requirement: Bachelor's degree</w:t>
            </w:r>
          </w:p>
        </w:tc>
      </w:tr>
      <w:tr w:rsidR="004D0E60" w:rsidRPr="00383812" w14:paraId="620CF164"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360B140C"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Training Requirement: Long-term on-the-job training</w:t>
            </w:r>
          </w:p>
        </w:tc>
      </w:tr>
      <w:tr w:rsidR="004D0E60" w:rsidRPr="00383812" w14:paraId="7054CB6B" w14:textId="77777777" w:rsidTr="004D0E60">
        <w:trPr>
          <w:divId w:val="2004892666"/>
          <w:trHeight w:hRule="exact" w:val="259"/>
        </w:trPr>
        <w:tc>
          <w:tcPr>
            <w:tcW w:w="10224" w:type="dxa"/>
            <w:tcBorders>
              <w:top w:val="nil"/>
              <w:left w:val="nil"/>
              <w:bottom w:val="nil"/>
              <w:right w:val="nil"/>
            </w:tcBorders>
            <w:shd w:val="clear" w:color="auto" w:fill="auto"/>
            <w:noWrap/>
            <w:vAlign w:val="center"/>
            <w:hideMark/>
          </w:tcPr>
          <w:p w14:paraId="25956BC9" w14:textId="77777777" w:rsidR="004D0E60" w:rsidRPr="00383812" w:rsidRDefault="004D0E60" w:rsidP="004D0E60">
            <w:pPr>
              <w:spacing w:after="0" w:line="240" w:lineRule="auto"/>
              <w:ind w:firstLineChars="300" w:firstLine="660"/>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27%</w:t>
            </w:r>
          </w:p>
        </w:tc>
      </w:tr>
      <w:tr w:rsidR="004D0E60" w:rsidRPr="00383812" w14:paraId="034ACAC3"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000CBA11"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35A673B6"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6751513D" w14:textId="77777777" w:rsidR="004D0E60" w:rsidRPr="00383812" w:rsidRDefault="004D0E60" w:rsidP="004D0E60">
            <w:pPr>
              <w:pStyle w:val="ListParagraph"/>
              <w:numPr>
                <w:ilvl w:val="0"/>
                <w:numId w:val="5"/>
              </w:numPr>
              <w:spacing w:after="0" w:line="240" w:lineRule="auto"/>
              <w:ind w:left="345"/>
              <w:rPr>
                <w:rFonts w:asciiTheme="majorHAnsi" w:eastAsia="Times New Roman" w:hAnsiTheme="majorHAnsi" w:cs="Calibri"/>
              </w:rPr>
            </w:pPr>
            <w:r w:rsidRPr="00383812">
              <w:rPr>
                <w:rFonts w:asciiTheme="majorHAnsi" w:eastAsia="Times New Roman" w:hAnsiTheme="majorHAnsi" w:cs="Calibri"/>
                <w:b/>
              </w:rPr>
              <w:t>Fabric and Apparel Patternmakers (SOC</w:t>
            </w:r>
            <w:r w:rsidRPr="00383812">
              <w:rPr>
                <w:rFonts w:asciiTheme="majorHAnsi" w:eastAsia="Times New Roman" w:hAnsiTheme="majorHAnsi" w:cs="Calibri"/>
              </w:rPr>
              <w:t xml:space="preserve"> </w:t>
            </w:r>
            <w:r w:rsidRPr="00383812">
              <w:rPr>
                <w:rFonts w:asciiTheme="majorHAnsi" w:eastAsia="Times New Roman" w:hAnsiTheme="majorHAnsi" w:cs="Calibri"/>
                <w:b/>
              </w:rPr>
              <w:t>51-6092):</w:t>
            </w:r>
            <w:r w:rsidRPr="00383812">
              <w:rPr>
                <w:rFonts w:asciiTheme="majorHAnsi" w:eastAsia="Times New Roman" w:hAnsiTheme="majorHAnsi" w:cs="Calibri"/>
              </w:rPr>
              <w:t xml:space="preserve"> Draw and construct sets of precision master fabric patterns or layouts.  May also mark and cut fabrics and apparel.</w:t>
            </w:r>
          </w:p>
        </w:tc>
      </w:tr>
      <w:tr w:rsidR="004D0E60" w:rsidRPr="00383812" w14:paraId="3AF66DB2"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4DB1D99E"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Entry-Level Educational Requirement: High school diploma or equivalent</w:t>
            </w:r>
          </w:p>
        </w:tc>
      </w:tr>
      <w:tr w:rsidR="004D0E60" w:rsidRPr="00383812" w14:paraId="63F5624A"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1ADB23B4"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Training Requirement: Moderate-term on-the-job training</w:t>
            </w:r>
          </w:p>
        </w:tc>
      </w:tr>
      <w:tr w:rsidR="004D0E60" w:rsidRPr="00383812" w14:paraId="49162C79"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57C8B009"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24%</w:t>
            </w:r>
          </w:p>
        </w:tc>
      </w:tr>
      <w:tr w:rsidR="004D0E60" w:rsidRPr="00383812" w14:paraId="26677E31"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72B50AAD"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0196256D"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6B60F4A4" w14:textId="77777777" w:rsidR="004D0E60" w:rsidRPr="00383812" w:rsidRDefault="004D0E60" w:rsidP="004D0E60">
            <w:pPr>
              <w:pStyle w:val="ListParagraph"/>
              <w:numPr>
                <w:ilvl w:val="0"/>
                <w:numId w:val="5"/>
              </w:numPr>
              <w:spacing w:after="0" w:line="240" w:lineRule="auto"/>
              <w:ind w:left="345"/>
              <w:rPr>
                <w:rFonts w:asciiTheme="majorHAnsi" w:eastAsia="Times New Roman" w:hAnsiTheme="majorHAnsi" w:cs="Calibri"/>
              </w:rPr>
            </w:pPr>
            <w:r w:rsidRPr="00383812">
              <w:rPr>
                <w:rFonts w:asciiTheme="majorHAnsi" w:eastAsia="Times New Roman" w:hAnsiTheme="majorHAnsi" w:cs="Calibri"/>
                <w:b/>
              </w:rPr>
              <w:t>Sewing Machine Operators (SOC 51-6031):</w:t>
            </w:r>
            <w:r w:rsidRPr="00383812">
              <w:rPr>
                <w:rFonts w:asciiTheme="majorHAnsi" w:eastAsia="Times New Roman" w:hAnsiTheme="majorHAnsi" w:cs="Calibri"/>
              </w:rPr>
              <w:t xml:space="preserve"> Operate or tend sewing machines to join, reinforce, decorate, or perform related sewing operations in the manufacture of garment or </w:t>
            </w:r>
            <w:proofErr w:type="spellStart"/>
            <w:r w:rsidRPr="00383812">
              <w:rPr>
                <w:rFonts w:asciiTheme="majorHAnsi" w:eastAsia="Times New Roman" w:hAnsiTheme="majorHAnsi" w:cs="Calibri"/>
              </w:rPr>
              <w:t>nongarment</w:t>
            </w:r>
            <w:proofErr w:type="spellEnd"/>
            <w:r w:rsidRPr="00383812">
              <w:rPr>
                <w:rFonts w:asciiTheme="majorHAnsi" w:eastAsia="Times New Roman" w:hAnsiTheme="majorHAnsi" w:cs="Calibri"/>
              </w:rPr>
              <w:t xml:space="preserve"> products.</w:t>
            </w:r>
          </w:p>
        </w:tc>
      </w:tr>
      <w:tr w:rsidR="004D0E60" w:rsidRPr="00383812" w14:paraId="78CF696F"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78268529"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Entry-Level Educational Requirement: No formal educational credential</w:t>
            </w:r>
          </w:p>
        </w:tc>
      </w:tr>
      <w:tr w:rsidR="004D0E60" w:rsidRPr="00383812" w14:paraId="29CE8024"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480CB026"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Training Requirement: Short-term on-the-job training</w:t>
            </w:r>
          </w:p>
        </w:tc>
      </w:tr>
      <w:tr w:rsidR="004D0E60" w:rsidRPr="00383812" w14:paraId="6BD843DD"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7216B2DA"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18%</w:t>
            </w:r>
          </w:p>
        </w:tc>
      </w:tr>
      <w:tr w:rsidR="004D0E60" w:rsidRPr="00383812" w14:paraId="227BFD7E" w14:textId="77777777" w:rsidTr="004D0E60">
        <w:trPr>
          <w:divId w:val="2004892666"/>
          <w:trHeight w:val="300"/>
        </w:trPr>
        <w:tc>
          <w:tcPr>
            <w:tcW w:w="10224" w:type="dxa"/>
            <w:tcBorders>
              <w:top w:val="nil"/>
              <w:left w:val="nil"/>
              <w:bottom w:val="nil"/>
              <w:right w:val="nil"/>
            </w:tcBorders>
            <w:shd w:val="clear" w:color="auto" w:fill="auto"/>
            <w:noWrap/>
            <w:vAlign w:val="bottom"/>
            <w:hideMark/>
          </w:tcPr>
          <w:p w14:paraId="62B05A10" w14:textId="77777777" w:rsidR="004D0E60" w:rsidRPr="00383812" w:rsidRDefault="004D0E60" w:rsidP="004D0E60">
            <w:pPr>
              <w:spacing w:after="0" w:line="240" w:lineRule="auto"/>
              <w:ind w:firstLineChars="700" w:firstLine="1540"/>
              <w:rPr>
                <w:rFonts w:asciiTheme="majorHAnsi" w:eastAsia="Times New Roman" w:hAnsiTheme="majorHAnsi" w:cs="Calibri"/>
                <w:i/>
                <w:iCs/>
              </w:rPr>
            </w:pPr>
          </w:p>
        </w:tc>
      </w:tr>
      <w:tr w:rsidR="004D0E60" w:rsidRPr="00383812" w14:paraId="089BEEB9"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09B890E9" w14:textId="77777777" w:rsidR="004D0E60" w:rsidRPr="00383812" w:rsidRDefault="004D0E60" w:rsidP="004D0E60">
            <w:pPr>
              <w:pStyle w:val="ListParagraph"/>
              <w:numPr>
                <w:ilvl w:val="0"/>
                <w:numId w:val="5"/>
              </w:numPr>
              <w:spacing w:after="0" w:line="240" w:lineRule="auto"/>
              <w:ind w:left="345"/>
              <w:rPr>
                <w:rFonts w:asciiTheme="majorHAnsi" w:eastAsia="Times New Roman" w:hAnsiTheme="majorHAnsi" w:cs="Calibri"/>
              </w:rPr>
            </w:pPr>
            <w:r w:rsidRPr="00383812">
              <w:rPr>
                <w:rFonts w:asciiTheme="majorHAnsi" w:eastAsia="Times New Roman" w:hAnsiTheme="majorHAnsi" w:cs="Calibri"/>
                <w:b/>
              </w:rPr>
              <w:t>Tailors, Dressmakers, and Custom</w:t>
            </w:r>
            <w:r w:rsidRPr="00383812">
              <w:rPr>
                <w:rFonts w:asciiTheme="majorHAnsi" w:eastAsia="Times New Roman" w:hAnsiTheme="majorHAnsi" w:cs="Calibri"/>
              </w:rPr>
              <w:t xml:space="preserve"> </w:t>
            </w:r>
            <w:r w:rsidRPr="00383812">
              <w:rPr>
                <w:rFonts w:asciiTheme="majorHAnsi" w:eastAsia="Times New Roman" w:hAnsiTheme="majorHAnsi" w:cs="Calibri"/>
                <w:b/>
              </w:rPr>
              <w:t xml:space="preserve">Sewers (SOC 51-6052): </w:t>
            </w:r>
            <w:r w:rsidRPr="00383812">
              <w:rPr>
                <w:rFonts w:asciiTheme="majorHAnsi" w:eastAsia="Times New Roman" w:hAnsiTheme="majorHAnsi" w:cs="Calibri"/>
              </w:rPr>
              <w:t>Design, make, alter, repair, or fit garments.</w:t>
            </w:r>
          </w:p>
        </w:tc>
      </w:tr>
      <w:tr w:rsidR="004D0E60" w:rsidRPr="00383812" w14:paraId="6D63B556"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6121EBE6"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Entry-Level Educational Requirement: No formal educational credential</w:t>
            </w:r>
          </w:p>
        </w:tc>
      </w:tr>
      <w:tr w:rsidR="004D0E60" w:rsidRPr="00383812" w14:paraId="54D6E9F5"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25309BD4"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Training Requirement: Moderate-term on-the-job training</w:t>
            </w:r>
          </w:p>
        </w:tc>
      </w:tr>
      <w:tr w:rsidR="004D0E60" w:rsidRPr="00383812" w14:paraId="77477A81" w14:textId="77777777" w:rsidTr="004D0E60">
        <w:trPr>
          <w:divId w:val="2004892666"/>
          <w:trHeight w:val="300"/>
        </w:trPr>
        <w:tc>
          <w:tcPr>
            <w:tcW w:w="10224" w:type="dxa"/>
            <w:tcBorders>
              <w:top w:val="nil"/>
              <w:left w:val="nil"/>
              <w:bottom w:val="nil"/>
              <w:right w:val="nil"/>
            </w:tcBorders>
            <w:shd w:val="clear" w:color="auto" w:fill="auto"/>
            <w:noWrap/>
            <w:vAlign w:val="center"/>
            <w:hideMark/>
          </w:tcPr>
          <w:p w14:paraId="53DA42F4" w14:textId="77777777" w:rsidR="004D0E60" w:rsidRPr="00383812" w:rsidRDefault="004D0E60" w:rsidP="004D0E60">
            <w:pPr>
              <w:spacing w:after="0" w:line="240" w:lineRule="auto"/>
              <w:ind w:firstLineChars="279" w:firstLine="614"/>
              <w:rPr>
                <w:rFonts w:asciiTheme="majorHAnsi" w:eastAsia="Times New Roman" w:hAnsiTheme="majorHAnsi" w:cs="Calibri"/>
                <w:i/>
                <w:iCs/>
              </w:rPr>
            </w:pPr>
            <w:r w:rsidRPr="00383812">
              <w:rPr>
                <w:rFonts w:asciiTheme="majorHAnsi" w:eastAsia="Times New Roman" w:hAnsiTheme="majorHAnsi" w:cs="Calibri"/>
                <w:i/>
                <w:iCs/>
              </w:rPr>
              <w:t>Percentage of Community College Award Holders or Some Postsecondary Coursework: 29%</w:t>
            </w:r>
          </w:p>
        </w:tc>
      </w:tr>
    </w:tbl>
    <w:p w14:paraId="7E7E533A" w14:textId="75066F28" w:rsidR="00C769F9" w:rsidRPr="00383812"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383812" w:rsidRDefault="006C313B" w:rsidP="00481230">
      <w:pPr>
        <w:pStyle w:val="Heading1"/>
        <w:spacing w:before="360"/>
      </w:pPr>
      <w:r w:rsidRPr="00383812">
        <w:t>Occupational Demand</w:t>
      </w:r>
    </w:p>
    <w:p w14:paraId="101F7128" w14:textId="3302F745" w:rsidR="00D427D2" w:rsidRPr="00383812" w:rsidRDefault="002155A4" w:rsidP="0001257F">
      <w:pPr>
        <w:pStyle w:val="NoSpacing"/>
        <w:spacing w:after="60"/>
        <w:rPr>
          <w:rFonts w:asciiTheme="majorHAnsi" w:hAnsiTheme="majorHAnsi"/>
          <w:b/>
        </w:rPr>
      </w:pPr>
      <w:r w:rsidRPr="00383812">
        <w:rPr>
          <w:rFonts w:asciiTheme="majorHAnsi" w:hAnsiTheme="majorHAnsi"/>
          <w:b/>
        </w:rPr>
        <w:t xml:space="preserve">Table 1. </w:t>
      </w:r>
      <w:r w:rsidR="001C1787" w:rsidRPr="00383812">
        <w:rPr>
          <w:rFonts w:asciiTheme="majorHAnsi" w:hAnsiTheme="majorHAnsi"/>
          <w:b/>
        </w:rPr>
        <w:t xml:space="preserve">Employment Outlook for </w:t>
      </w:r>
      <w:r w:rsidR="004D0E60" w:rsidRPr="00383812">
        <w:rPr>
          <w:rFonts w:asciiTheme="majorHAnsi" w:hAnsiTheme="majorHAnsi"/>
          <w:b/>
        </w:rPr>
        <w:t>Fashion Design</w:t>
      </w:r>
      <w:r w:rsidR="001C1787" w:rsidRPr="00383812">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383812"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83812" w:rsidRDefault="004839E6"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2017</w:t>
            </w:r>
            <w:r w:rsidR="003A26A0" w:rsidRPr="00383812">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83812" w:rsidRDefault="004839E6"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202</w:t>
            </w:r>
            <w:r w:rsidR="003047AF" w:rsidRPr="00383812">
              <w:rPr>
                <w:rFonts w:asciiTheme="majorHAnsi" w:eastAsia="Times New Roman" w:hAnsiTheme="majorHAnsi"/>
                <w:bCs/>
                <w:sz w:val="21"/>
                <w:szCs w:val="21"/>
              </w:rPr>
              <w:t>2</w:t>
            </w:r>
            <w:r w:rsidR="003A26A0" w:rsidRPr="0038381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83812" w:rsidRDefault="00900F5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Open</w:t>
            </w:r>
            <w:r w:rsidR="00EB2743" w:rsidRPr="00383812">
              <w:rPr>
                <w:rFonts w:asciiTheme="majorHAnsi" w:eastAsia="Times New Roman" w:hAnsiTheme="majorHAnsi"/>
                <w:bCs/>
                <w:sz w:val="21"/>
                <w:szCs w:val="21"/>
              </w:rPr>
              <w:t>-</w:t>
            </w:r>
            <w:proofErr w:type="spellStart"/>
            <w:r w:rsidR="003A26A0" w:rsidRPr="00383812">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383812" w:rsidRDefault="00900F5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Annual Open</w:t>
            </w:r>
            <w:r w:rsidR="00EB2743" w:rsidRPr="00383812">
              <w:rPr>
                <w:rFonts w:asciiTheme="majorHAnsi" w:eastAsia="Times New Roman" w:hAnsiTheme="majorHAnsi"/>
                <w:bCs/>
                <w:sz w:val="21"/>
                <w:szCs w:val="21"/>
              </w:rPr>
              <w:t>-</w:t>
            </w:r>
            <w:proofErr w:type="spellStart"/>
            <w:r w:rsidR="003A26A0" w:rsidRPr="00383812">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83812" w:rsidRDefault="003A26A0" w:rsidP="004839E6">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Median Hourly Wage</w:t>
            </w:r>
          </w:p>
        </w:tc>
      </w:tr>
      <w:tr w:rsidR="0001710F" w:rsidRPr="00383812"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0220AD5" w:rsidR="0001710F" w:rsidRPr="00383812" w:rsidRDefault="004D0E60" w:rsidP="0001710F">
            <w:pPr>
              <w:spacing w:after="0" w:line="240" w:lineRule="auto"/>
              <w:rPr>
                <w:rFonts w:asciiTheme="majorHAnsi" w:hAnsiTheme="majorHAnsi"/>
                <w:sz w:val="21"/>
                <w:szCs w:val="21"/>
              </w:rPr>
            </w:pPr>
            <w:r w:rsidRPr="00383812">
              <w:rPr>
                <w:rFonts w:asciiTheme="majorHAnsi" w:hAnsiTheme="majorHAnsi"/>
                <w:sz w:val="21"/>
                <w:szCs w:val="21"/>
              </w:rPr>
              <w:t>Fashion</w:t>
            </w:r>
            <w:r w:rsidRPr="00383812">
              <w:rPr>
                <w:rFonts w:asciiTheme="majorHAnsi" w:hAnsiTheme="majorHAnsi"/>
              </w:rPr>
              <w:t xml:space="preserve">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A1F9E58"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1,001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A9A0C3B"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1,025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062B129" w:rsidR="0001710F" w:rsidRPr="00383812" w:rsidRDefault="004D0E60" w:rsidP="0001710F">
            <w:pPr>
              <w:spacing w:after="0" w:line="240" w:lineRule="auto"/>
              <w:jc w:val="right"/>
              <w:rPr>
                <w:rFonts w:asciiTheme="majorHAnsi" w:hAnsiTheme="majorHAnsi"/>
                <w:color w:val="FF0000"/>
                <w:sz w:val="21"/>
                <w:szCs w:val="21"/>
              </w:rPr>
            </w:pPr>
            <w:r w:rsidRPr="00383812">
              <w:rPr>
                <w:rFonts w:asciiTheme="majorHAnsi" w:hAnsiTheme="majorHAnsi"/>
                <w:sz w:val="21"/>
                <w:szCs w:val="21"/>
              </w:rPr>
              <w:t xml:space="preserve">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30C5722" w:rsidR="0001710F" w:rsidRPr="00383812" w:rsidRDefault="004D0E60" w:rsidP="0001710F">
            <w:pPr>
              <w:spacing w:after="0" w:line="240" w:lineRule="auto"/>
              <w:jc w:val="right"/>
              <w:rPr>
                <w:rFonts w:asciiTheme="majorHAnsi" w:hAnsiTheme="majorHAnsi"/>
                <w:color w:val="FF0000"/>
                <w:sz w:val="21"/>
                <w:szCs w:val="21"/>
              </w:rPr>
            </w:pPr>
            <w:r w:rsidRPr="00383812">
              <w:rPr>
                <w:rFonts w:asciiTheme="majorHAnsi" w:hAnsiTheme="maj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017BA2E"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498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DA874B2"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100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E853C33" w:rsidR="0001710F"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 xml:space="preserve">$17.99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852577" w:rsidR="0001710F" w:rsidRPr="00383812" w:rsidRDefault="004D0E60" w:rsidP="0001710F">
            <w:pPr>
              <w:spacing w:after="0" w:line="240" w:lineRule="auto"/>
              <w:jc w:val="right"/>
              <w:rPr>
                <w:rFonts w:asciiTheme="majorHAnsi" w:hAnsiTheme="majorHAnsi"/>
                <w:sz w:val="21"/>
                <w:szCs w:val="21"/>
              </w:rPr>
            </w:pPr>
            <w:r w:rsidRPr="00383812">
              <w:rPr>
                <w:rFonts w:asciiTheme="majorHAnsi" w:hAnsiTheme="majorHAnsi"/>
                <w:sz w:val="21"/>
                <w:szCs w:val="21"/>
              </w:rPr>
              <w:t xml:space="preserve">$28.80 </w:t>
            </w:r>
          </w:p>
        </w:tc>
      </w:tr>
      <w:tr w:rsidR="003B3D61" w:rsidRPr="00383812"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F4D4722" w:rsidR="003B3D61" w:rsidRPr="00383812" w:rsidRDefault="004D0E60" w:rsidP="003B3D61">
            <w:pPr>
              <w:spacing w:after="0" w:line="240" w:lineRule="auto"/>
              <w:rPr>
                <w:rFonts w:asciiTheme="majorHAnsi" w:hAnsiTheme="majorHAnsi"/>
                <w:sz w:val="21"/>
                <w:szCs w:val="21"/>
              </w:rPr>
            </w:pPr>
            <w:r w:rsidRPr="00383812">
              <w:rPr>
                <w:rFonts w:asciiTheme="majorHAnsi" w:hAnsiTheme="majorHAnsi"/>
                <w:sz w:val="21"/>
                <w:szCs w:val="21"/>
              </w:rPr>
              <w:t>Fine</w:t>
            </w:r>
            <w:r w:rsidRPr="00383812">
              <w:rPr>
                <w:rFonts w:asciiTheme="majorHAnsi" w:hAnsiTheme="majorHAnsi"/>
              </w:rPr>
              <w:t xml:space="preserve"> Artists, Including Painters, Sculptors, and Illustrators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A13D482"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2,088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41DA045"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2,139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2925A45" w:rsidR="003B3D61" w:rsidRPr="00383812" w:rsidRDefault="004D0E60" w:rsidP="003B3D61">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5EFBE93" w:rsidR="003B3D61" w:rsidRPr="00383812" w:rsidRDefault="004D0E60" w:rsidP="003B3D61">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310E775"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895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D3BC3D"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179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A2C5802"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 xml:space="preserve">$7.76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BDE94B7" w:rsidR="003B3D61" w:rsidRPr="00383812" w:rsidRDefault="004D0E60" w:rsidP="003B3D61">
            <w:pPr>
              <w:spacing w:after="0" w:line="240" w:lineRule="auto"/>
              <w:jc w:val="right"/>
              <w:rPr>
                <w:rFonts w:asciiTheme="majorHAnsi" w:hAnsiTheme="majorHAnsi"/>
                <w:sz w:val="21"/>
                <w:szCs w:val="21"/>
              </w:rPr>
            </w:pPr>
            <w:r w:rsidRPr="00383812">
              <w:rPr>
                <w:rFonts w:asciiTheme="majorHAnsi" w:hAnsiTheme="majorHAnsi"/>
                <w:sz w:val="21"/>
                <w:szCs w:val="21"/>
              </w:rPr>
              <w:t xml:space="preserve">$10.26 </w:t>
            </w:r>
          </w:p>
        </w:tc>
      </w:tr>
      <w:tr w:rsidR="00476C37" w:rsidRPr="00383812"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13E84C3B" w:rsidR="00476C37" w:rsidRPr="00383812" w:rsidRDefault="004D0E60" w:rsidP="00476C37">
            <w:pPr>
              <w:spacing w:after="0" w:line="240" w:lineRule="auto"/>
              <w:rPr>
                <w:rFonts w:asciiTheme="majorHAnsi" w:hAnsiTheme="majorHAnsi"/>
                <w:sz w:val="21"/>
                <w:szCs w:val="21"/>
              </w:rPr>
            </w:pPr>
            <w:r w:rsidRPr="00383812">
              <w:rPr>
                <w:rFonts w:asciiTheme="majorHAnsi" w:hAnsiTheme="majorHAnsi"/>
                <w:sz w:val="21"/>
                <w:szCs w:val="21"/>
              </w:rPr>
              <w:t>Fabric</w:t>
            </w:r>
            <w:r w:rsidRPr="00383812">
              <w:rPr>
                <w:rFonts w:asciiTheme="majorHAnsi" w:hAnsiTheme="majorHAnsi"/>
              </w:rPr>
              <w:t xml:space="preserve"> and Apparel Patternmakers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AEE6752"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109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4E464C7"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3EEB9DA"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(5</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FBA2E7F"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 xml:space="preserve"> (</w:t>
            </w:r>
            <w:r w:rsidRPr="00383812">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32C8D76"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C342AF2"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2E8CDD5"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$11.01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DF2275B"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$18.68 </w:t>
            </w:r>
          </w:p>
        </w:tc>
      </w:tr>
      <w:tr w:rsidR="00476C37" w:rsidRPr="00383812"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352CA547" w:rsidR="00476C37" w:rsidRPr="00383812" w:rsidRDefault="004D0E60" w:rsidP="00476C37">
            <w:pPr>
              <w:spacing w:after="0" w:line="240" w:lineRule="auto"/>
              <w:rPr>
                <w:rFonts w:asciiTheme="majorHAnsi" w:hAnsiTheme="majorHAnsi"/>
                <w:sz w:val="21"/>
                <w:szCs w:val="21"/>
              </w:rPr>
            </w:pPr>
            <w:r w:rsidRPr="00383812">
              <w:rPr>
                <w:rFonts w:asciiTheme="majorHAnsi" w:hAnsiTheme="majorHAnsi"/>
                <w:sz w:val="21"/>
                <w:szCs w:val="21"/>
              </w:rPr>
              <w:t>Sewing</w:t>
            </w:r>
            <w:r w:rsidRPr="00383812">
              <w:rPr>
                <w:rFonts w:asciiTheme="majorHAnsi" w:hAnsiTheme="majorHAnsi"/>
              </w:rPr>
              <w:t xml:space="preserve"> Machine Operators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C350A9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2,643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1105DAB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2,545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60F4328"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(97</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ED2CFB6"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color w:val="auto"/>
                <w:sz w:val="21"/>
                <w:szCs w:val="21"/>
              </w:rPr>
              <w:t xml:space="preserve"> (</w:t>
            </w:r>
            <w:r w:rsidRPr="00383812">
              <w:rPr>
                <w:rFonts w:asciiTheme="majorHAnsi" w:hAnsiTheme="maj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C77D52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1,422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9C116E8"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284</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0A3C665"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$11.36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5D12E5D"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sz w:val="21"/>
                <w:szCs w:val="21"/>
              </w:rPr>
              <w:t xml:space="preserve">$14.73 </w:t>
            </w:r>
          </w:p>
        </w:tc>
      </w:tr>
      <w:tr w:rsidR="00476C37" w:rsidRPr="00383812"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5A8721B0" w:rsidR="00476C37" w:rsidRPr="00383812" w:rsidRDefault="004D0E60" w:rsidP="00476C37">
            <w:pPr>
              <w:spacing w:after="0" w:line="240" w:lineRule="auto"/>
              <w:rPr>
                <w:rFonts w:asciiTheme="majorHAnsi" w:hAnsiTheme="majorHAnsi"/>
                <w:sz w:val="21"/>
                <w:szCs w:val="21"/>
              </w:rPr>
            </w:pPr>
            <w:r w:rsidRPr="00383812">
              <w:rPr>
                <w:rFonts w:asciiTheme="majorHAnsi" w:hAnsiTheme="majorHAnsi"/>
              </w:rPr>
              <w:t>Tailors, Dressmakers, and Custom Sewers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6E28382E"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1,061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39B3809"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1,013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7FA349E4"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3096BEDD" w:rsidR="00476C37" w:rsidRPr="00383812" w:rsidRDefault="004D0E60" w:rsidP="00476C37">
            <w:pPr>
              <w:spacing w:after="0" w:line="240" w:lineRule="auto"/>
              <w:jc w:val="right"/>
              <w:rPr>
                <w:rFonts w:asciiTheme="majorHAnsi" w:hAnsiTheme="majorHAnsi"/>
                <w:color w:val="auto"/>
                <w:sz w:val="21"/>
                <w:szCs w:val="21"/>
              </w:rPr>
            </w:pPr>
            <w:r w:rsidRPr="00383812">
              <w:rPr>
                <w:rFonts w:asciiTheme="majorHAnsi" w:hAnsiTheme="majorHAnsi"/>
              </w:rPr>
              <w:t xml:space="preserve"> (5%)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FD863AE"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666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A373581"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133</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9D30953"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 xml:space="preserve">$10.89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1DC7519" w:rsidR="00476C37" w:rsidRPr="00383812" w:rsidRDefault="004D0E60" w:rsidP="00476C37">
            <w:pPr>
              <w:spacing w:after="0" w:line="240" w:lineRule="auto"/>
              <w:jc w:val="right"/>
              <w:rPr>
                <w:rFonts w:asciiTheme="majorHAnsi" w:hAnsiTheme="majorHAnsi"/>
                <w:sz w:val="21"/>
                <w:szCs w:val="21"/>
              </w:rPr>
            </w:pPr>
            <w:r w:rsidRPr="00383812">
              <w:rPr>
                <w:rFonts w:asciiTheme="majorHAnsi" w:hAnsiTheme="majorHAnsi"/>
              </w:rPr>
              <w:t xml:space="preserve">$13.75 </w:t>
            </w:r>
          </w:p>
        </w:tc>
      </w:tr>
      <w:tr w:rsidR="003B3D61" w:rsidRPr="00383812"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83812" w:rsidRDefault="003B3D61" w:rsidP="003B3D61">
            <w:pPr>
              <w:spacing w:after="0" w:line="240" w:lineRule="auto"/>
              <w:rPr>
                <w:rFonts w:asciiTheme="majorHAnsi" w:hAnsiTheme="majorHAnsi"/>
                <w:b/>
                <w:sz w:val="21"/>
                <w:szCs w:val="21"/>
              </w:rPr>
            </w:pPr>
            <w:r w:rsidRPr="00383812">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41AF5FA"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6,901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6321356"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6,825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A17A1F2"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6C9C5B5"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 (</w:t>
            </w:r>
            <w:r w:rsidRPr="00383812">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BC3FDC8"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3,546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76E2754"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709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58B7534"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$11.16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981036B" w:rsidR="003B3D61" w:rsidRPr="00383812" w:rsidRDefault="004D0E60" w:rsidP="003B3D61">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$15.33 </w:t>
            </w:r>
          </w:p>
        </w:tc>
      </w:tr>
    </w:tbl>
    <w:p w14:paraId="2AEE1AF4" w14:textId="400BB1E5" w:rsidR="00410DF0" w:rsidRPr="00383812" w:rsidRDefault="00410DF0" w:rsidP="00410DF0">
      <w:pPr>
        <w:pStyle w:val="NoSpacing"/>
        <w:rPr>
          <w:rFonts w:asciiTheme="majorHAnsi" w:hAnsiTheme="majorHAnsi"/>
          <w:i/>
          <w:sz w:val="20"/>
          <w:szCs w:val="20"/>
        </w:rPr>
      </w:pPr>
      <w:r w:rsidRPr="00383812">
        <w:rPr>
          <w:rFonts w:asciiTheme="majorHAnsi" w:hAnsiTheme="majorHAnsi"/>
          <w:i/>
          <w:sz w:val="20"/>
          <w:szCs w:val="20"/>
        </w:rPr>
        <w:t xml:space="preserve">Source: EMSI </w:t>
      </w:r>
      <w:r w:rsidR="00E7152E" w:rsidRPr="00383812">
        <w:rPr>
          <w:rFonts w:asciiTheme="majorHAnsi" w:hAnsiTheme="majorHAnsi"/>
          <w:i/>
          <w:sz w:val="20"/>
          <w:szCs w:val="20"/>
        </w:rPr>
        <w:t>2018.4</w:t>
      </w:r>
    </w:p>
    <w:p w14:paraId="18815C78" w14:textId="04FDCFFB" w:rsidR="00410DF0" w:rsidRPr="00383812" w:rsidRDefault="00410DF0" w:rsidP="003047AF">
      <w:pPr>
        <w:pStyle w:val="NoSpacing"/>
        <w:spacing w:after="240"/>
        <w:rPr>
          <w:rFonts w:asciiTheme="majorHAnsi" w:hAnsiTheme="majorHAnsi"/>
          <w:sz w:val="20"/>
          <w:szCs w:val="20"/>
        </w:rPr>
      </w:pPr>
      <w:r w:rsidRPr="00383812">
        <w:rPr>
          <w:rFonts w:asciiTheme="majorHAnsi" w:hAnsiTheme="majorHAnsi"/>
          <w:b/>
          <w:sz w:val="20"/>
          <w:szCs w:val="20"/>
        </w:rPr>
        <w:t>Bay Region</w:t>
      </w:r>
      <w:r w:rsidRPr="00383812">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0901CDDA" w:rsidR="003047AF" w:rsidRPr="00383812" w:rsidRDefault="003047AF" w:rsidP="003047AF">
      <w:pPr>
        <w:pStyle w:val="NoSpacing"/>
        <w:spacing w:after="60"/>
        <w:rPr>
          <w:rFonts w:asciiTheme="majorHAnsi" w:hAnsiTheme="majorHAnsi"/>
          <w:b/>
        </w:rPr>
      </w:pPr>
      <w:r w:rsidRPr="00383812">
        <w:rPr>
          <w:rFonts w:asciiTheme="majorHAnsi" w:hAnsiTheme="majorHAnsi"/>
          <w:b/>
        </w:rPr>
        <w:t xml:space="preserve">Table 2. </w:t>
      </w:r>
      <w:r w:rsidR="001C1787" w:rsidRPr="00383812">
        <w:rPr>
          <w:rFonts w:asciiTheme="majorHAnsi" w:hAnsiTheme="majorHAnsi"/>
          <w:b/>
        </w:rPr>
        <w:t xml:space="preserve">Employment Outlook for </w:t>
      </w:r>
      <w:r w:rsidR="004D0E60" w:rsidRPr="00383812">
        <w:rPr>
          <w:rFonts w:asciiTheme="majorHAnsi" w:hAnsiTheme="majorHAnsi"/>
          <w:b/>
        </w:rPr>
        <w:t>Fashion Design</w:t>
      </w:r>
      <w:r w:rsidR="007F5A37" w:rsidRPr="00383812">
        <w:rPr>
          <w:rFonts w:asciiTheme="majorHAnsi" w:hAnsiTheme="majorHAnsi"/>
          <w:b/>
        </w:rPr>
        <w:t xml:space="preserve"> </w:t>
      </w:r>
      <w:r w:rsidR="001C1787" w:rsidRPr="00383812">
        <w:rPr>
          <w:rFonts w:asciiTheme="majorHAnsi" w:hAnsiTheme="majorHAnsi"/>
          <w:b/>
        </w:rPr>
        <w:t xml:space="preserve">Occupations in </w:t>
      </w:r>
      <w:r w:rsidR="004D0E60" w:rsidRPr="00383812">
        <w:rPr>
          <w:rFonts w:asciiTheme="majorHAnsi" w:hAnsiTheme="majorHAnsi"/>
          <w:b/>
        </w:rPr>
        <w:t>Mid-Peninsula</w:t>
      </w:r>
      <w:r w:rsidR="000612F1" w:rsidRPr="00383812">
        <w:rPr>
          <w:rFonts w:asciiTheme="majorHAnsi" w:hAnsiTheme="majorHAnsi"/>
          <w:b/>
        </w:rPr>
        <w:t xml:space="preserve"> </w:t>
      </w:r>
      <w:r w:rsidR="001C1787" w:rsidRPr="00383812">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383812"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5-Yr Open-</w:t>
            </w:r>
            <w:proofErr w:type="spellStart"/>
            <w:r w:rsidRPr="00383812">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Annual Open-</w:t>
            </w:r>
            <w:proofErr w:type="spellStart"/>
            <w:r w:rsidRPr="00383812">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83812" w:rsidRDefault="00F90584" w:rsidP="007B33E2">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Median Hourly Wage</w:t>
            </w:r>
          </w:p>
        </w:tc>
      </w:tr>
      <w:tr w:rsidR="00F90584" w:rsidRPr="00383812"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4CBFC59" w:rsidR="00F90584" w:rsidRPr="00383812" w:rsidRDefault="004D0E60" w:rsidP="00900F50">
            <w:pPr>
              <w:spacing w:after="0" w:line="240" w:lineRule="auto"/>
              <w:rPr>
                <w:rFonts w:asciiTheme="majorHAnsi" w:hAnsiTheme="majorHAnsi"/>
                <w:sz w:val="21"/>
                <w:szCs w:val="21"/>
              </w:rPr>
            </w:pPr>
            <w:r w:rsidRPr="00383812">
              <w:rPr>
                <w:rFonts w:asciiTheme="majorHAnsi" w:hAnsiTheme="majorHAnsi"/>
                <w:sz w:val="21"/>
                <w:szCs w:val="21"/>
              </w:rPr>
              <w:t>Fashion</w:t>
            </w:r>
            <w:r w:rsidRPr="00383812">
              <w:rPr>
                <w:rFonts w:asciiTheme="majorHAnsi" w:hAnsiTheme="majorHAnsi"/>
              </w:rPr>
              <w:t xml:space="preserv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21CCCE7"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624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D1CFD99"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634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428B06F" w:rsidR="00F90584" w:rsidRPr="00383812" w:rsidRDefault="004D0E60" w:rsidP="00900F50">
            <w:pPr>
              <w:spacing w:after="0" w:line="240" w:lineRule="auto"/>
              <w:jc w:val="right"/>
              <w:rPr>
                <w:rFonts w:asciiTheme="majorHAnsi" w:hAnsiTheme="majorHAnsi"/>
                <w:color w:val="FF0000"/>
                <w:sz w:val="21"/>
                <w:szCs w:val="21"/>
              </w:rPr>
            </w:pPr>
            <w:r w:rsidRPr="00383812">
              <w:rPr>
                <w:rFonts w:asciiTheme="majorHAnsi" w:hAnsiTheme="majorHAnsi"/>
                <w:sz w:val="21"/>
                <w:szCs w:val="21"/>
              </w:rPr>
              <w:t xml:space="preserve">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9DADCED" w:rsidR="00F90584" w:rsidRPr="00383812" w:rsidRDefault="004D0E60" w:rsidP="00900F50">
            <w:pPr>
              <w:spacing w:after="0" w:line="240" w:lineRule="auto"/>
              <w:jc w:val="right"/>
              <w:rPr>
                <w:rFonts w:asciiTheme="majorHAnsi" w:hAnsiTheme="majorHAnsi"/>
                <w:color w:val="FF0000"/>
                <w:sz w:val="21"/>
                <w:szCs w:val="21"/>
              </w:rPr>
            </w:pPr>
            <w:r w:rsidRPr="00383812">
              <w:rPr>
                <w:rFonts w:asciiTheme="majorHAnsi" w:hAnsiTheme="maj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A17F31F"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306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5BDD9C3"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61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B988066"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$17.63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C6968E"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$28.31 </w:t>
            </w:r>
          </w:p>
        </w:tc>
      </w:tr>
      <w:tr w:rsidR="00F90584" w:rsidRPr="00383812"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05479C3C" w:rsidR="00F90584" w:rsidRPr="00383812" w:rsidRDefault="004D0E60" w:rsidP="00900F50">
            <w:pPr>
              <w:spacing w:after="0" w:line="240" w:lineRule="auto"/>
              <w:rPr>
                <w:rFonts w:asciiTheme="majorHAnsi" w:hAnsiTheme="majorHAnsi"/>
                <w:sz w:val="21"/>
                <w:szCs w:val="21"/>
              </w:rPr>
            </w:pPr>
            <w:r w:rsidRPr="00383812">
              <w:rPr>
                <w:rFonts w:asciiTheme="majorHAnsi" w:hAnsiTheme="majorHAnsi"/>
                <w:sz w:val="21"/>
                <w:szCs w:val="21"/>
              </w:rPr>
              <w:t>Fine</w:t>
            </w:r>
            <w:r w:rsidRPr="00383812">
              <w:rPr>
                <w:rFonts w:asciiTheme="majorHAnsi" w:hAnsiTheme="majorHAnsi"/>
              </w:rPr>
              <w:t xml:space="preserve"> Artists, Including Painters, Sculptors, and Illustrators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4B96E25"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542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D95A5C5"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539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7C05015"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(3</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A4686B3"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 (</w:t>
            </w:r>
            <w:r w:rsidRPr="00383812">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D8D179C"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220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DD40752"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44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0435997"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$7.79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0D82C92" w:rsidR="00F90584" w:rsidRPr="00383812" w:rsidRDefault="004D0E60" w:rsidP="00900F50">
            <w:pPr>
              <w:spacing w:after="0" w:line="240" w:lineRule="auto"/>
              <w:jc w:val="right"/>
              <w:rPr>
                <w:rFonts w:asciiTheme="majorHAnsi" w:hAnsiTheme="majorHAnsi"/>
                <w:sz w:val="21"/>
                <w:szCs w:val="21"/>
              </w:rPr>
            </w:pPr>
            <w:r w:rsidRPr="00383812">
              <w:rPr>
                <w:rFonts w:asciiTheme="majorHAnsi" w:hAnsiTheme="majorHAnsi"/>
                <w:sz w:val="21"/>
                <w:szCs w:val="21"/>
              </w:rPr>
              <w:t xml:space="preserve">$10.24 </w:t>
            </w:r>
          </w:p>
        </w:tc>
      </w:tr>
      <w:tr w:rsidR="00D324DD" w:rsidRPr="00383812"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1F66D285" w:rsidR="00D324DD" w:rsidRPr="00383812" w:rsidRDefault="004D0E60" w:rsidP="00D324DD">
            <w:pPr>
              <w:spacing w:after="0" w:line="240" w:lineRule="auto"/>
              <w:rPr>
                <w:rFonts w:asciiTheme="majorHAnsi" w:hAnsiTheme="majorHAnsi"/>
                <w:sz w:val="21"/>
                <w:szCs w:val="21"/>
              </w:rPr>
            </w:pPr>
            <w:r w:rsidRPr="00383812">
              <w:rPr>
                <w:rFonts w:asciiTheme="majorHAnsi" w:hAnsiTheme="majorHAnsi"/>
                <w:sz w:val="21"/>
                <w:szCs w:val="21"/>
              </w:rPr>
              <w:t>Fabric</w:t>
            </w:r>
            <w:r w:rsidRPr="00383812">
              <w:rPr>
                <w:rFonts w:asciiTheme="majorHAnsi" w:hAnsiTheme="majorHAnsi"/>
              </w:rPr>
              <w:t xml:space="preserve"> and Apparel Patternmakers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12735FE"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54C7483"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9273BC6"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(7</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12C1552"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 (</w:t>
            </w:r>
            <w:r w:rsidRPr="00383812">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A936CB7"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E2D2ED5"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295C5C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$10.83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3B3460D"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$17.78 </w:t>
            </w:r>
          </w:p>
        </w:tc>
      </w:tr>
      <w:tr w:rsidR="00D324DD" w:rsidRPr="00383812"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4D528299" w:rsidR="00D324DD" w:rsidRPr="00383812" w:rsidRDefault="004D0E60" w:rsidP="00D324DD">
            <w:pPr>
              <w:spacing w:after="0" w:line="240" w:lineRule="auto"/>
              <w:rPr>
                <w:rFonts w:asciiTheme="majorHAnsi" w:hAnsiTheme="majorHAnsi"/>
                <w:sz w:val="21"/>
                <w:szCs w:val="21"/>
              </w:rPr>
            </w:pPr>
            <w:r w:rsidRPr="00383812">
              <w:rPr>
                <w:rFonts w:asciiTheme="majorHAnsi" w:hAnsiTheme="majorHAnsi"/>
                <w:sz w:val="21"/>
                <w:szCs w:val="21"/>
              </w:rPr>
              <w:t>Sewing</w:t>
            </w:r>
            <w:r w:rsidRPr="00383812">
              <w:rPr>
                <w:rFonts w:asciiTheme="majorHAnsi" w:hAnsiTheme="majorHAnsi"/>
              </w:rPr>
              <w:t xml:space="preserve"> Machine Operators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0A086E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995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BAF9D80"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DD13240"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(114</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41F6324"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 (</w:t>
            </w:r>
            <w:r w:rsidRPr="00383812">
              <w:rPr>
                <w:rFonts w:asciiTheme="majorHAnsi" w:hAnsiTheme="maj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8DB2EC9"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503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5E38B53"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101</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C46F9E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$12.08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2C149C3"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sz w:val="21"/>
                <w:szCs w:val="21"/>
              </w:rPr>
              <w:t xml:space="preserve">$14.39 </w:t>
            </w:r>
          </w:p>
        </w:tc>
      </w:tr>
      <w:tr w:rsidR="00D324DD" w:rsidRPr="00383812" w14:paraId="30BFB01C"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00BF1177" w:rsidR="00D324DD" w:rsidRPr="00383812" w:rsidRDefault="004D0E60" w:rsidP="00D324DD">
            <w:pPr>
              <w:spacing w:after="0" w:line="240" w:lineRule="auto"/>
              <w:rPr>
                <w:rFonts w:asciiTheme="majorHAnsi" w:hAnsiTheme="majorHAnsi"/>
                <w:sz w:val="21"/>
                <w:szCs w:val="21"/>
              </w:rPr>
            </w:pPr>
            <w:r w:rsidRPr="00383812">
              <w:rPr>
                <w:rFonts w:asciiTheme="majorHAnsi" w:hAnsiTheme="majorHAnsi"/>
              </w:rPr>
              <w:t>Tailors, Dressmakers, and Custom Sewers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32A39F6F"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322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2ADAB59"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289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4637F93D"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7AA851E"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 xml:space="preserve"> (10%)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3B92C15"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195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418AC51"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39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6E0ECC8B"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 xml:space="preserve">$11.45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26CF2F5E" w:rsidR="00D324DD" w:rsidRPr="00383812" w:rsidRDefault="004D0E60" w:rsidP="00D324DD">
            <w:pPr>
              <w:spacing w:after="0" w:line="240" w:lineRule="auto"/>
              <w:jc w:val="right"/>
              <w:rPr>
                <w:rFonts w:asciiTheme="majorHAnsi" w:hAnsiTheme="majorHAnsi"/>
                <w:sz w:val="21"/>
                <w:szCs w:val="21"/>
              </w:rPr>
            </w:pPr>
            <w:r w:rsidRPr="00383812">
              <w:rPr>
                <w:rFonts w:asciiTheme="majorHAnsi" w:hAnsiTheme="majorHAnsi"/>
              </w:rPr>
              <w:t xml:space="preserve">$21.87 </w:t>
            </w:r>
          </w:p>
        </w:tc>
      </w:tr>
      <w:tr w:rsidR="00D324DD" w:rsidRPr="00383812"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83812" w:rsidRDefault="00D324DD" w:rsidP="00D324DD">
            <w:pPr>
              <w:spacing w:after="0" w:line="240" w:lineRule="auto"/>
              <w:rPr>
                <w:rFonts w:asciiTheme="majorHAnsi" w:hAnsiTheme="majorHAnsi"/>
                <w:b/>
                <w:sz w:val="21"/>
                <w:szCs w:val="21"/>
              </w:rPr>
            </w:pPr>
            <w:r w:rsidRPr="00383812">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E0FC2DB"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2,558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3228DAC"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2,412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36EB30F"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(146</w:t>
            </w:r>
            <w:r w:rsidRPr="0038381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C567E50"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 (</w:t>
            </w:r>
            <w:r w:rsidRPr="00383812">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1C0878D"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1,266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F6BF838"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253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43DCE75"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$12.41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4E51617" w:rsidR="00D324DD" w:rsidRPr="00383812" w:rsidRDefault="004D0E60" w:rsidP="00D324DD">
            <w:pPr>
              <w:spacing w:after="0" w:line="240" w:lineRule="auto"/>
              <w:jc w:val="right"/>
              <w:rPr>
                <w:rFonts w:asciiTheme="majorHAnsi" w:hAnsiTheme="majorHAnsi"/>
                <w:b/>
                <w:sz w:val="21"/>
                <w:szCs w:val="21"/>
              </w:rPr>
            </w:pPr>
            <w:r w:rsidRPr="00383812">
              <w:rPr>
                <w:rFonts w:asciiTheme="majorHAnsi" w:hAnsiTheme="majorHAnsi"/>
                <w:b/>
                <w:sz w:val="21"/>
                <w:szCs w:val="21"/>
              </w:rPr>
              <w:t xml:space="preserve">$17.95 </w:t>
            </w:r>
          </w:p>
        </w:tc>
      </w:tr>
    </w:tbl>
    <w:p w14:paraId="6345B211" w14:textId="733F0622" w:rsidR="003047AF" w:rsidRPr="00383812" w:rsidRDefault="00FF3DCF" w:rsidP="003047AF">
      <w:pPr>
        <w:pStyle w:val="NoSpacing"/>
        <w:rPr>
          <w:rFonts w:asciiTheme="majorHAnsi" w:hAnsiTheme="majorHAnsi"/>
          <w:i/>
          <w:sz w:val="20"/>
          <w:szCs w:val="20"/>
        </w:rPr>
      </w:pPr>
      <w:r w:rsidRPr="00383812">
        <w:rPr>
          <w:rFonts w:asciiTheme="majorHAnsi" w:hAnsiTheme="majorHAnsi"/>
          <w:i/>
          <w:sz w:val="20"/>
          <w:szCs w:val="20"/>
        </w:rPr>
        <w:t>Source: EMSI 2018.</w:t>
      </w:r>
      <w:r w:rsidR="00E7152E" w:rsidRPr="00383812">
        <w:rPr>
          <w:rFonts w:asciiTheme="majorHAnsi" w:hAnsiTheme="majorHAnsi"/>
          <w:i/>
          <w:sz w:val="20"/>
          <w:szCs w:val="20"/>
        </w:rPr>
        <w:t>4</w:t>
      </w:r>
    </w:p>
    <w:p w14:paraId="0F940DAA" w14:textId="04C71B38" w:rsidR="00E42D43" w:rsidRPr="00383812" w:rsidRDefault="004D0E60" w:rsidP="006C48C2">
      <w:pPr>
        <w:pStyle w:val="NoSpacing"/>
        <w:spacing w:after="240"/>
        <w:rPr>
          <w:rFonts w:asciiTheme="majorHAnsi" w:hAnsiTheme="majorHAnsi"/>
          <w:sz w:val="20"/>
          <w:szCs w:val="20"/>
        </w:rPr>
      </w:pPr>
      <w:r w:rsidRPr="00383812">
        <w:rPr>
          <w:rFonts w:asciiTheme="majorHAnsi" w:hAnsiTheme="majorHAnsi"/>
          <w:b/>
          <w:sz w:val="20"/>
          <w:szCs w:val="20"/>
        </w:rPr>
        <w:t>Mid-Peninsula</w:t>
      </w:r>
      <w:r w:rsidR="000612F1" w:rsidRPr="00383812">
        <w:rPr>
          <w:rFonts w:asciiTheme="majorHAnsi" w:hAnsiTheme="majorHAnsi"/>
          <w:b/>
          <w:sz w:val="20"/>
          <w:szCs w:val="20"/>
        </w:rPr>
        <w:t xml:space="preserve"> </w:t>
      </w:r>
      <w:r w:rsidR="00681353" w:rsidRPr="00383812">
        <w:rPr>
          <w:rFonts w:asciiTheme="majorHAnsi" w:hAnsiTheme="majorHAnsi"/>
          <w:b/>
          <w:sz w:val="20"/>
          <w:szCs w:val="20"/>
        </w:rPr>
        <w:t>Sub-Region</w:t>
      </w:r>
      <w:r w:rsidR="00797696" w:rsidRPr="00383812">
        <w:rPr>
          <w:rFonts w:asciiTheme="majorHAnsi" w:hAnsiTheme="majorHAnsi"/>
          <w:b/>
          <w:sz w:val="20"/>
          <w:szCs w:val="20"/>
        </w:rPr>
        <w:t xml:space="preserve"> </w:t>
      </w:r>
      <w:r w:rsidR="00681353" w:rsidRPr="00383812">
        <w:rPr>
          <w:rFonts w:asciiTheme="majorHAnsi" w:hAnsiTheme="majorHAnsi"/>
          <w:sz w:val="20"/>
          <w:szCs w:val="20"/>
        </w:rPr>
        <w:t>includes</w:t>
      </w:r>
      <w:r w:rsidRPr="00383812">
        <w:rPr>
          <w:rFonts w:asciiTheme="majorHAnsi" w:hAnsiTheme="majorHAnsi"/>
          <w:sz w:val="20"/>
          <w:szCs w:val="20"/>
        </w:rPr>
        <w:t xml:space="preserve"> San Francisco and San Mateo Counties</w:t>
      </w:r>
    </w:p>
    <w:p w14:paraId="6D4DE470" w14:textId="4C964D18" w:rsidR="00351170" w:rsidRPr="00383812" w:rsidRDefault="002155A4" w:rsidP="00351170">
      <w:pPr>
        <w:pStyle w:val="Heading3"/>
      </w:pPr>
      <w:r w:rsidRPr="00383812">
        <w:t xml:space="preserve">Job Postings in </w:t>
      </w:r>
      <w:r w:rsidR="00351170" w:rsidRPr="00383812">
        <w:t>Bay Region</w:t>
      </w:r>
      <w:r w:rsidR="00060203" w:rsidRPr="00383812">
        <w:t xml:space="preserve"> and </w:t>
      </w:r>
      <w:r w:rsidR="004D0E60" w:rsidRPr="00383812">
        <w:t>Mid-Peninsula</w:t>
      </w:r>
      <w:r w:rsidR="000612F1" w:rsidRPr="00383812">
        <w:t xml:space="preserve"> </w:t>
      </w:r>
      <w:r w:rsidR="00060203" w:rsidRPr="00383812">
        <w:t>Sub-Region</w:t>
      </w:r>
    </w:p>
    <w:p w14:paraId="2094AEC4" w14:textId="5099C574" w:rsidR="001C1787" w:rsidRPr="00383812" w:rsidRDefault="000E5421" w:rsidP="001C1787">
      <w:pPr>
        <w:pStyle w:val="NoSpacing"/>
        <w:spacing w:after="60"/>
        <w:rPr>
          <w:rFonts w:asciiTheme="majorHAnsi" w:hAnsiTheme="majorHAnsi"/>
          <w:b/>
        </w:rPr>
      </w:pPr>
      <w:r w:rsidRPr="00383812">
        <w:rPr>
          <w:rFonts w:asciiTheme="majorHAnsi" w:hAnsiTheme="majorHAnsi"/>
          <w:b/>
        </w:rPr>
        <w:t>Table 3</w:t>
      </w:r>
      <w:r w:rsidR="002155A4" w:rsidRPr="00383812">
        <w:rPr>
          <w:rFonts w:asciiTheme="majorHAnsi" w:hAnsiTheme="majorHAnsi"/>
          <w:b/>
        </w:rPr>
        <w:t xml:space="preserve">. </w:t>
      </w:r>
      <w:r w:rsidR="001C1787" w:rsidRPr="00383812">
        <w:rPr>
          <w:rFonts w:asciiTheme="majorHAnsi" w:hAnsiTheme="majorHAnsi"/>
          <w:b/>
        </w:rPr>
        <w:t>Number of Job Postings by Occupation for latest 12 months (</w:t>
      </w:r>
      <w:r w:rsidR="004D0E60" w:rsidRPr="00383812">
        <w:rPr>
          <w:rFonts w:asciiTheme="majorHAnsi" w:hAnsiTheme="majorHAnsi"/>
          <w:b/>
        </w:rPr>
        <w:t>Dec 2017 - Nov 2018</w:t>
      </w:r>
      <w:r w:rsidR="001C1787" w:rsidRPr="00383812">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383812"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383812" w:rsidRDefault="002C3B30" w:rsidP="00950AF1">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383812" w:rsidRDefault="002C3B30" w:rsidP="00950AF1">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BF1A97B" w:rsidR="002C3B30" w:rsidRPr="00383812" w:rsidRDefault="004D0E60" w:rsidP="00950AF1">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Mid-Peninsula</w:t>
            </w:r>
          </w:p>
        </w:tc>
      </w:tr>
      <w:tr w:rsidR="007616A0" w:rsidRPr="00383812" w14:paraId="22CC6F39" w14:textId="3ADA4CEB" w:rsidTr="00383812">
        <w:trPr>
          <w:trHeight w:val="188"/>
        </w:trPr>
        <w:tc>
          <w:tcPr>
            <w:tcW w:w="6117" w:type="dxa"/>
            <w:tcBorders>
              <w:right w:val="single" w:sz="4" w:space="0" w:color="BFBFBF" w:themeColor="background1" w:themeShade="BF"/>
            </w:tcBorders>
            <w:shd w:val="clear" w:color="auto" w:fill="auto"/>
            <w:noWrap/>
            <w:vAlign w:val="bottom"/>
          </w:tcPr>
          <w:p w14:paraId="7FD0BF21" w14:textId="26FBF685" w:rsidR="007616A0" w:rsidRPr="00383812" w:rsidRDefault="007616A0" w:rsidP="007616A0">
            <w:pPr>
              <w:spacing w:after="0" w:line="240" w:lineRule="auto"/>
              <w:rPr>
                <w:rFonts w:asciiTheme="majorHAnsi" w:eastAsia="Times New Roman" w:hAnsiTheme="majorHAnsi"/>
                <w:sz w:val="21"/>
                <w:szCs w:val="21"/>
              </w:rPr>
            </w:pPr>
            <w:r w:rsidRPr="00383812">
              <w:rPr>
                <w:rFonts w:asciiTheme="majorHAnsi" w:hAnsiTheme="majorHAnsi" w:cs="Calibri"/>
              </w:rPr>
              <w:t>Fine Artists, Including Painters, Sculptors, and Illustrators (27-1013.00)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2B2D1C0B" w:rsidR="007616A0" w:rsidRPr="00383812" w:rsidRDefault="007616A0" w:rsidP="00383812">
            <w:pPr>
              <w:spacing w:after="0" w:line="240" w:lineRule="auto"/>
              <w:jc w:val="right"/>
              <w:rPr>
                <w:rFonts w:asciiTheme="majorHAnsi" w:eastAsia="Times New Roman" w:hAnsiTheme="majorHAnsi"/>
                <w:sz w:val="21"/>
                <w:szCs w:val="21"/>
              </w:rPr>
            </w:pPr>
            <w:r w:rsidRPr="00383812">
              <w:rPr>
                <w:rFonts w:asciiTheme="majorHAnsi" w:hAnsiTheme="majorHAnsi" w:cs="Calibri"/>
              </w:rPr>
              <w:t>683</w:t>
            </w:r>
          </w:p>
        </w:tc>
        <w:tc>
          <w:tcPr>
            <w:tcW w:w="1710" w:type="dxa"/>
            <w:tcBorders>
              <w:left w:val="single" w:sz="4" w:space="0" w:color="BFBFBF" w:themeColor="background1" w:themeShade="BF"/>
              <w:right w:val="nil"/>
            </w:tcBorders>
          </w:tcPr>
          <w:p w14:paraId="14DDF9FF" w14:textId="2EF1F7B1"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332</w:t>
            </w:r>
          </w:p>
        </w:tc>
      </w:tr>
      <w:tr w:rsidR="007616A0" w:rsidRPr="00383812" w14:paraId="61A814EE"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6F34B041" w14:textId="7C998FA9"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Fashion Designers (27-1022.00)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2A29330B"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495</w:t>
            </w:r>
          </w:p>
        </w:tc>
        <w:tc>
          <w:tcPr>
            <w:tcW w:w="1710" w:type="dxa"/>
            <w:tcBorders>
              <w:left w:val="single" w:sz="4" w:space="0" w:color="BFBFBF" w:themeColor="background1" w:themeShade="BF"/>
              <w:right w:val="nil"/>
            </w:tcBorders>
          </w:tcPr>
          <w:p w14:paraId="556123FD" w14:textId="3FF4B622"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326</w:t>
            </w:r>
          </w:p>
        </w:tc>
      </w:tr>
      <w:tr w:rsidR="007616A0" w:rsidRPr="00383812" w14:paraId="59918B00"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3E1CD4B9" w14:textId="0997EF29"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Tailors, Dressmakers, and Custom Sewers (51-6052.00)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24BEBA48"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163</w:t>
            </w:r>
          </w:p>
        </w:tc>
        <w:tc>
          <w:tcPr>
            <w:tcW w:w="1710" w:type="dxa"/>
            <w:tcBorders>
              <w:left w:val="single" w:sz="4" w:space="0" w:color="BFBFBF" w:themeColor="background1" w:themeShade="BF"/>
              <w:right w:val="nil"/>
            </w:tcBorders>
          </w:tcPr>
          <w:p w14:paraId="34E77A03" w14:textId="1C7745FE"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55</w:t>
            </w:r>
          </w:p>
        </w:tc>
      </w:tr>
      <w:tr w:rsidR="007616A0" w:rsidRPr="00383812" w14:paraId="4AB1BAF3"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60824F00" w14:textId="43FD3373"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Sewing Machine Operators (51-6031.00)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63AB8DB4"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34</w:t>
            </w:r>
          </w:p>
        </w:tc>
        <w:tc>
          <w:tcPr>
            <w:tcW w:w="1710" w:type="dxa"/>
            <w:tcBorders>
              <w:left w:val="single" w:sz="4" w:space="0" w:color="BFBFBF" w:themeColor="background1" w:themeShade="BF"/>
              <w:right w:val="nil"/>
            </w:tcBorders>
          </w:tcPr>
          <w:p w14:paraId="4240CAD2" w14:textId="47CDA390"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10</w:t>
            </w:r>
          </w:p>
        </w:tc>
      </w:tr>
      <w:tr w:rsidR="007616A0" w:rsidRPr="00383812" w14:paraId="1732619F" w14:textId="77777777" w:rsidTr="00383812">
        <w:trPr>
          <w:trHeight w:val="215"/>
        </w:trPr>
        <w:tc>
          <w:tcPr>
            <w:tcW w:w="6117" w:type="dxa"/>
            <w:tcBorders>
              <w:right w:val="single" w:sz="4" w:space="0" w:color="BFBFBF" w:themeColor="background1" w:themeShade="BF"/>
            </w:tcBorders>
            <w:shd w:val="clear" w:color="auto" w:fill="auto"/>
            <w:noWrap/>
            <w:vAlign w:val="bottom"/>
          </w:tcPr>
          <w:p w14:paraId="1F5DD2E6" w14:textId="476824C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Fabric and Apparel Patternmakers (51-6092.00)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0158DAB1" w:rsidR="007616A0" w:rsidRPr="00383812" w:rsidRDefault="007616A0" w:rsidP="00383812">
            <w:pPr>
              <w:spacing w:after="0" w:line="240" w:lineRule="auto"/>
              <w:jc w:val="right"/>
              <w:rPr>
                <w:rFonts w:asciiTheme="majorHAnsi" w:hAnsiTheme="majorHAnsi"/>
                <w:sz w:val="21"/>
                <w:szCs w:val="21"/>
              </w:rPr>
            </w:pPr>
            <w:r w:rsidRPr="00383812">
              <w:rPr>
                <w:rFonts w:asciiTheme="majorHAnsi" w:hAnsiTheme="majorHAnsi" w:cs="Calibri"/>
              </w:rPr>
              <w:t>13</w:t>
            </w:r>
          </w:p>
        </w:tc>
        <w:tc>
          <w:tcPr>
            <w:tcW w:w="1710" w:type="dxa"/>
            <w:tcBorders>
              <w:left w:val="single" w:sz="4" w:space="0" w:color="BFBFBF" w:themeColor="background1" w:themeShade="BF"/>
              <w:right w:val="nil"/>
            </w:tcBorders>
          </w:tcPr>
          <w:p w14:paraId="0E240722" w14:textId="5FFFEF2E" w:rsidR="007616A0" w:rsidRPr="00383812" w:rsidRDefault="00383812" w:rsidP="00383812">
            <w:pPr>
              <w:spacing w:after="0" w:line="240" w:lineRule="auto"/>
              <w:jc w:val="right"/>
              <w:rPr>
                <w:rFonts w:asciiTheme="majorHAnsi" w:eastAsia="Times New Roman" w:hAnsiTheme="majorHAnsi"/>
                <w:sz w:val="21"/>
                <w:szCs w:val="21"/>
              </w:rPr>
            </w:pPr>
            <w:r w:rsidRPr="00383812">
              <w:rPr>
                <w:rFonts w:asciiTheme="majorHAnsi" w:eastAsia="Times New Roman" w:hAnsiTheme="majorHAnsi"/>
                <w:sz w:val="21"/>
                <w:szCs w:val="21"/>
              </w:rPr>
              <w:t>5</w:t>
            </w:r>
          </w:p>
        </w:tc>
      </w:tr>
      <w:tr w:rsidR="00383812" w:rsidRPr="00383812" w14:paraId="4E0A8527" w14:textId="77777777" w:rsidTr="00383812">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383812" w:rsidRPr="00383812" w:rsidRDefault="00383812" w:rsidP="00383812">
            <w:pPr>
              <w:spacing w:after="0" w:line="240" w:lineRule="auto"/>
              <w:rPr>
                <w:rFonts w:asciiTheme="majorHAnsi" w:hAnsiTheme="majorHAnsi"/>
                <w:b/>
                <w:sz w:val="21"/>
                <w:szCs w:val="21"/>
              </w:rPr>
            </w:pPr>
            <w:r w:rsidRPr="00383812">
              <w:rPr>
                <w:rFonts w:asciiTheme="majorHAnsi" w:hAnsiTheme="maj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0E126576" w:rsidR="00383812" w:rsidRPr="00383812" w:rsidRDefault="00383812" w:rsidP="00383812">
            <w:pPr>
              <w:spacing w:after="0" w:line="240" w:lineRule="auto"/>
              <w:jc w:val="right"/>
              <w:rPr>
                <w:rFonts w:asciiTheme="majorHAnsi" w:hAnsiTheme="majorHAnsi"/>
                <w:b/>
                <w:sz w:val="21"/>
                <w:szCs w:val="21"/>
              </w:rPr>
            </w:pPr>
            <w:r w:rsidRPr="00383812">
              <w:rPr>
                <w:rFonts w:asciiTheme="majorHAnsi" w:hAnsiTheme="majorHAnsi" w:cs="Calibri"/>
                <w:b/>
                <w:bCs/>
                <w:sz w:val="21"/>
                <w:szCs w:val="21"/>
              </w:rPr>
              <w:t>1,375</w:t>
            </w:r>
          </w:p>
        </w:tc>
        <w:tc>
          <w:tcPr>
            <w:tcW w:w="1710" w:type="dxa"/>
            <w:tcBorders>
              <w:left w:val="single" w:sz="4" w:space="0" w:color="BFBFBF" w:themeColor="background1" w:themeShade="BF"/>
              <w:right w:val="nil"/>
            </w:tcBorders>
          </w:tcPr>
          <w:p w14:paraId="77367C5E" w14:textId="76ABA65E" w:rsidR="00383812" w:rsidRPr="00383812" w:rsidRDefault="00383812" w:rsidP="00383812">
            <w:pPr>
              <w:spacing w:after="0" w:line="240" w:lineRule="auto"/>
              <w:jc w:val="right"/>
              <w:rPr>
                <w:rFonts w:asciiTheme="majorHAnsi" w:eastAsia="Times New Roman" w:hAnsiTheme="majorHAnsi"/>
                <w:b/>
                <w:sz w:val="21"/>
                <w:szCs w:val="21"/>
              </w:rPr>
            </w:pPr>
            <w:r w:rsidRPr="00383812">
              <w:rPr>
                <w:rFonts w:asciiTheme="majorHAnsi" w:hAnsiTheme="majorHAnsi" w:cs="Calibri"/>
                <w:b/>
                <w:bCs/>
                <w:sz w:val="21"/>
                <w:szCs w:val="21"/>
              </w:rPr>
              <w:t>723</w:t>
            </w:r>
          </w:p>
        </w:tc>
      </w:tr>
    </w:tbl>
    <w:p w14:paraId="1D7EFE34" w14:textId="55F812E0" w:rsidR="00580505" w:rsidRPr="00383812" w:rsidRDefault="00750FFE" w:rsidP="00B373BC">
      <w:pPr>
        <w:pStyle w:val="NoSpacing"/>
        <w:spacing w:after="360"/>
        <w:ind w:left="144"/>
        <w:rPr>
          <w:rFonts w:asciiTheme="majorHAnsi" w:hAnsiTheme="majorHAnsi"/>
          <w:i/>
          <w:sz w:val="20"/>
          <w:szCs w:val="20"/>
        </w:rPr>
      </w:pPr>
      <w:r w:rsidRPr="00383812">
        <w:rPr>
          <w:rFonts w:asciiTheme="majorHAnsi" w:hAnsiTheme="majorHAnsi"/>
          <w:i/>
          <w:sz w:val="20"/>
          <w:szCs w:val="20"/>
        </w:rPr>
        <w:lastRenderedPageBreak/>
        <w:t>Source: Burning Glass</w:t>
      </w:r>
    </w:p>
    <w:p w14:paraId="4B03BC9F" w14:textId="3F5E255A" w:rsidR="002155A4" w:rsidRPr="00383812" w:rsidRDefault="000E5421" w:rsidP="00B373BC">
      <w:pPr>
        <w:pStyle w:val="NoSpacing"/>
        <w:spacing w:after="60"/>
        <w:rPr>
          <w:rFonts w:asciiTheme="majorHAnsi" w:hAnsiTheme="majorHAnsi"/>
          <w:b/>
        </w:rPr>
      </w:pPr>
      <w:r w:rsidRPr="00383812">
        <w:rPr>
          <w:rFonts w:asciiTheme="majorHAnsi" w:hAnsiTheme="majorHAnsi"/>
          <w:b/>
        </w:rPr>
        <w:t>Table 4</w:t>
      </w:r>
      <w:r w:rsidR="002155A4" w:rsidRPr="00383812">
        <w:rPr>
          <w:rFonts w:asciiTheme="majorHAnsi" w:hAnsiTheme="majorHAnsi"/>
          <w:b/>
        </w:rPr>
        <w:t xml:space="preserve">. </w:t>
      </w:r>
      <w:r w:rsidR="001C1787" w:rsidRPr="00383812">
        <w:rPr>
          <w:rFonts w:asciiTheme="majorHAnsi" w:hAnsiTheme="majorHAnsi"/>
          <w:b/>
        </w:rPr>
        <w:t xml:space="preserve">Top Job Titles for </w:t>
      </w:r>
      <w:r w:rsidR="004D0E60" w:rsidRPr="00383812">
        <w:rPr>
          <w:rFonts w:asciiTheme="majorHAnsi" w:hAnsiTheme="majorHAnsi"/>
          <w:b/>
        </w:rPr>
        <w:t>Fashion Design</w:t>
      </w:r>
      <w:r w:rsidR="004F3477" w:rsidRPr="00383812">
        <w:rPr>
          <w:rFonts w:asciiTheme="majorHAnsi" w:hAnsiTheme="majorHAnsi"/>
          <w:b/>
        </w:rPr>
        <w:t xml:space="preserve"> </w:t>
      </w:r>
      <w:r w:rsidR="001C1787" w:rsidRPr="00383812">
        <w:rPr>
          <w:rFonts w:asciiTheme="majorHAnsi" w:hAnsiTheme="majorHAnsi"/>
          <w:b/>
        </w:rPr>
        <w:t>Occupations for latest 12 months (</w:t>
      </w:r>
      <w:r w:rsidR="004D0E60" w:rsidRPr="00383812">
        <w:rPr>
          <w:rFonts w:asciiTheme="majorHAnsi" w:hAnsiTheme="majorHAnsi"/>
          <w:b/>
        </w:rPr>
        <w:t>Dec 2017 - Nov 2018</w:t>
      </w:r>
      <w:r w:rsidR="001C1787" w:rsidRPr="00383812">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383812"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383812" w:rsidRDefault="00BF1DA0" w:rsidP="00AB39A8">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83812" w:rsidRDefault="00BF1DA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181BC6F" w:rsidR="00BF1DA0" w:rsidRPr="00383812" w:rsidRDefault="004D0E6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383812" w:rsidRDefault="00BF1DA0" w:rsidP="00AB39A8">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383812" w:rsidRDefault="00BF1DA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72DF0223" w:rsidR="00BF1DA0" w:rsidRPr="00383812" w:rsidRDefault="004D0E60" w:rsidP="00AB39A8">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Mid-Peninsula</w:t>
            </w:r>
          </w:p>
        </w:tc>
      </w:tr>
      <w:tr w:rsidR="007616A0" w:rsidRPr="00383812" w14:paraId="63AF794F" w14:textId="0F656AAA" w:rsidTr="00383812">
        <w:trPr>
          <w:trHeight w:val="287"/>
        </w:trPr>
        <w:tc>
          <w:tcPr>
            <w:tcW w:w="2695" w:type="dxa"/>
            <w:shd w:val="clear" w:color="auto" w:fill="auto"/>
            <w:noWrap/>
            <w:vAlign w:val="bottom"/>
          </w:tcPr>
          <w:p w14:paraId="103B1933" w14:textId="17F32797"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w:t>
            </w:r>
          </w:p>
        </w:tc>
        <w:tc>
          <w:tcPr>
            <w:tcW w:w="1170" w:type="dxa"/>
            <w:shd w:val="clear" w:color="auto" w:fill="auto"/>
            <w:noWrap/>
          </w:tcPr>
          <w:p w14:paraId="46426968" w14:textId="66427FB4"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123</w:t>
            </w:r>
          </w:p>
        </w:tc>
        <w:tc>
          <w:tcPr>
            <w:tcW w:w="1080" w:type="dxa"/>
            <w:shd w:val="clear" w:color="auto" w:fill="auto"/>
          </w:tcPr>
          <w:p w14:paraId="7CD2973D" w14:textId="4C2978A3"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50</w:t>
            </w:r>
          </w:p>
        </w:tc>
        <w:tc>
          <w:tcPr>
            <w:tcW w:w="2970" w:type="dxa"/>
            <w:vAlign w:val="bottom"/>
          </w:tcPr>
          <w:p w14:paraId="71A1B96C" w14:textId="614B87FC"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Apparel Designer</w:t>
            </w:r>
          </w:p>
        </w:tc>
        <w:tc>
          <w:tcPr>
            <w:tcW w:w="1080" w:type="dxa"/>
          </w:tcPr>
          <w:p w14:paraId="1FE87254" w14:textId="29ACADE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1170" w:type="dxa"/>
          </w:tcPr>
          <w:p w14:paraId="1937359E" w14:textId="00BE94C6"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9</w:t>
            </w:r>
          </w:p>
        </w:tc>
      </w:tr>
      <w:tr w:rsidR="007616A0" w:rsidRPr="00383812" w14:paraId="4343659C" w14:textId="77777777" w:rsidTr="00383812">
        <w:trPr>
          <w:trHeight w:val="287"/>
        </w:trPr>
        <w:tc>
          <w:tcPr>
            <w:tcW w:w="2695" w:type="dxa"/>
            <w:shd w:val="clear" w:color="auto" w:fill="auto"/>
            <w:noWrap/>
            <w:vAlign w:val="bottom"/>
          </w:tcPr>
          <w:p w14:paraId="5B7A19C1" w14:textId="202A10E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Tailor</w:t>
            </w:r>
          </w:p>
        </w:tc>
        <w:tc>
          <w:tcPr>
            <w:tcW w:w="1170" w:type="dxa"/>
            <w:shd w:val="clear" w:color="auto" w:fill="auto"/>
            <w:noWrap/>
          </w:tcPr>
          <w:p w14:paraId="763AEB5C" w14:textId="08D75912"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90</w:t>
            </w:r>
          </w:p>
        </w:tc>
        <w:tc>
          <w:tcPr>
            <w:tcW w:w="1080" w:type="dxa"/>
            <w:shd w:val="clear" w:color="auto" w:fill="auto"/>
          </w:tcPr>
          <w:p w14:paraId="4D6417FD" w14:textId="02C2D1B7"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35</w:t>
            </w:r>
          </w:p>
        </w:tc>
        <w:tc>
          <w:tcPr>
            <w:tcW w:w="2970" w:type="dxa"/>
            <w:vAlign w:val="bottom"/>
          </w:tcPr>
          <w:p w14:paraId="13F93096" w14:textId="60996611"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Teaching Artist</w:t>
            </w:r>
          </w:p>
        </w:tc>
        <w:tc>
          <w:tcPr>
            <w:tcW w:w="1080" w:type="dxa"/>
          </w:tcPr>
          <w:p w14:paraId="59C99EA4" w14:textId="77ED7583"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1170" w:type="dxa"/>
          </w:tcPr>
          <w:p w14:paraId="26D7E39B" w14:textId="05085CD9"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2</w:t>
            </w:r>
          </w:p>
        </w:tc>
      </w:tr>
      <w:tr w:rsidR="007616A0" w:rsidRPr="00383812" w14:paraId="564ABAD4" w14:textId="77777777" w:rsidTr="00383812">
        <w:trPr>
          <w:trHeight w:val="287"/>
        </w:trPr>
        <w:tc>
          <w:tcPr>
            <w:tcW w:w="2695" w:type="dxa"/>
            <w:shd w:val="clear" w:color="auto" w:fill="auto"/>
            <w:noWrap/>
            <w:vAlign w:val="bottom"/>
          </w:tcPr>
          <w:p w14:paraId="0B9DE346" w14:textId="4880B146"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Design Director</w:t>
            </w:r>
          </w:p>
        </w:tc>
        <w:tc>
          <w:tcPr>
            <w:tcW w:w="1170" w:type="dxa"/>
            <w:shd w:val="clear" w:color="auto" w:fill="auto"/>
            <w:noWrap/>
          </w:tcPr>
          <w:p w14:paraId="4324A07D" w14:textId="0C1DAAF1"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69</w:t>
            </w:r>
          </w:p>
        </w:tc>
        <w:tc>
          <w:tcPr>
            <w:tcW w:w="1080" w:type="dxa"/>
            <w:shd w:val="clear" w:color="auto" w:fill="auto"/>
          </w:tcPr>
          <w:p w14:paraId="6F2DADC1" w14:textId="1449D692"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53</w:t>
            </w:r>
          </w:p>
        </w:tc>
        <w:tc>
          <w:tcPr>
            <w:tcW w:w="2970" w:type="dxa"/>
            <w:vAlign w:val="bottom"/>
          </w:tcPr>
          <w:p w14:paraId="466FB6DB" w14:textId="6BC20C89"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Beauty Artist</w:t>
            </w:r>
          </w:p>
        </w:tc>
        <w:tc>
          <w:tcPr>
            <w:tcW w:w="1080" w:type="dxa"/>
          </w:tcPr>
          <w:p w14:paraId="46C6BF35" w14:textId="0E67DDFB"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1170" w:type="dxa"/>
          </w:tcPr>
          <w:p w14:paraId="51A23150" w14:textId="31896452"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4</w:t>
            </w:r>
          </w:p>
        </w:tc>
      </w:tr>
      <w:tr w:rsidR="007616A0" w:rsidRPr="00383812" w14:paraId="21E09AD4" w14:textId="77777777" w:rsidTr="00383812">
        <w:trPr>
          <w:trHeight w:val="287"/>
        </w:trPr>
        <w:tc>
          <w:tcPr>
            <w:tcW w:w="2695" w:type="dxa"/>
            <w:shd w:val="clear" w:color="auto" w:fill="auto"/>
            <w:noWrap/>
            <w:vAlign w:val="bottom"/>
          </w:tcPr>
          <w:p w14:paraId="0BEE3F05" w14:textId="6933913A"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Seamstress</w:t>
            </w:r>
          </w:p>
        </w:tc>
        <w:tc>
          <w:tcPr>
            <w:tcW w:w="1170" w:type="dxa"/>
            <w:shd w:val="clear" w:color="auto" w:fill="auto"/>
            <w:noWrap/>
          </w:tcPr>
          <w:p w14:paraId="4DF45ACA" w14:textId="7A574851"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56</w:t>
            </w:r>
          </w:p>
        </w:tc>
        <w:tc>
          <w:tcPr>
            <w:tcW w:w="1080" w:type="dxa"/>
            <w:shd w:val="clear" w:color="auto" w:fill="auto"/>
          </w:tcPr>
          <w:p w14:paraId="324BC529" w14:textId="608A7A3A"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12</w:t>
            </w:r>
          </w:p>
        </w:tc>
        <w:tc>
          <w:tcPr>
            <w:tcW w:w="2970" w:type="dxa"/>
            <w:vAlign w:val="bottom"/>
          </w:tcPr>
          <w:p w14:paraId="1FD77E34" w14:textId="41BBA38D"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Multimedia Illustrator</w:t>
            </w:r>
          </w:p>
        </w:tc>
        <w:tc>
          <w:tcPr>
            <w:tcW w:w="1080" w:type="dxa"/>
          </w:tcPr>
          <w:p w14:paraId="29114F3C" w14:textId="567E28F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1170" w:type="dxa"/>
          </w:tcPr>
          <w:p w14:paraId="18196912" w14:textId="22FE0BE2"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1</w:t>
            </w:r>
          </w:p>
        </w:tc>
      </w:tr>
      <w:tr w:rsidR="007616A0" w:rsidRPr="00383812" w14:paraId="702D5782" w14:textId="77777777" w:rsidTr="00383812">
        <w:trPr>
          <w:trHeight w:val="287"/>
        </w:trPr>
        <w:tc>
          <w:tcPr>
            <w:tcW w:w="2695" w:type="dxa"/>
            <w:shd w:val="clear" w:color="auto" w:fill="auto"/>
            <w:noWrap/>
            <w:vAlign w:val="bottom"/>
          </w:tcPr>
          <w:p w14:paraId="40A06ED6" w14:textId="017E3B00"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Technical Artist</w:t>
            </w:r>
          </w:p>
        </w:tc>
        <w:tc>
          <w:tcPr>
            <w:tcW w:w="1170" w:type="dxa"/>
            <w:shd w:val="clear" w:color="auto" w:fill="auto"/>
            <w:noWrap/>
          </w:tcPr>
          <w:p w14:paraId="65C8EDF1" w14:textId="62AA0DF2"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48</w:t>
            </w:r>
          </w:p>
        </w:tc>
        <w:tc>
          <w:tcPr>
            <w:tcW w:w="1080" w:type="dxa"/>
            <w:shd w:val="clear" w:color="auto" w:fill="auto"/>
          </w:tcPr>
          <w:p w14:paraId="685D2D76" w14:textId="6FC41688"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38</w:t>
            </w:r>
          </w:p>
        </w:tc>
        <w:tc>
          <w:tcPr>
            <w:tcW w:w="2970" w:type="dxa"/>
            <w:vAlign w:val="bottom"/>
          </w:tcPr>
          <w:p w14:paraId="59A5EBD2" w14:textId="548045AD" w:rsidR="007616A0" w:rsidRPr="00383812" w:rsidRDefault="00383812" w:rsidP="007616A0">
            <w:pPr>
              <w:spacing w:after="0" w:line="240" w:lineRule="auto"/>
              <w:rPr>
                <w:rFonts w:asciiTheme="majorHAnsi" w:hAnsiTheme="majorHAnsi"/>
                <w:sz w:val="21"/>
                <w:szCs w:val="21"/>
              </w:rPr>
            </w:pPr>
            <w:r w:rsidRPr="00383812">
              <w:rPr>
                <w:rFonts w:asciiTheme="majorHAnsi" w:hAnsiTheme="majorHAnsi" w:cs="Calibri"/>
              </w:rPr>
              <w:t>UI</w:t>
            </w:r>
            <w:r w:rsidR="007616A0" w:rsidRPr="00383812">
              <w:rPr>
                <w:rFonts w:asciiTheme="majorHAnsi" w:hAnsiTheme="majorHAnsi" w:cs="Calibri"/>
              </w:rPr>
              <w:t xml:space="preserve"> Artist</w:t>
            </w:r>
          </w:p>
        </w:tc>
        <w:tc>
          <w:tcPr>
            <w:tcW w:w="1080" w:type="dxa"/>
          </w:tcPr>
          <w:p w14:paraId="4D54BCF7" w14:textId="74879EAA"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1170" w:type="dxa"/>
          </w:tcPr>
          <w:p w14:paraId="46E23C3A" w14:textId="4B1C37DA"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6</w:t>
            </w:r>
          </w:p>
        </w:tc>
      </w:tr>
      <w:tr w:rsidR="007616A0" w:rsidRPr="00383812" w14:paraId="3A4422B8" w14:textId="77777777" w:rsidTr="00383812">
        <w:trPr>
          <w:trHeight w:val="287"/>
        </w:trPr>
        <w:tc>
          <w:tcPr>
            <w:tcW w:w="2695" w:type="dxa"/>
            <w:shd w:val="clear" w:color="auto" w:fill="auto"/>
            <w:noWrap/>
            <w:vAlign w:val="bottom"/>
          </w:tcPr>
          <w:p w14:paraId="1682F949" w14:textId="30E5D76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3D Artist</w:t>
            </w:r>
          </w:p>
        </w:tc>
        <w:tc>
          <w:tcPr>
            <w:tcW w:w="1170" w:type="dxa"/>
            <w:shd w:val="clear" w:color="auto" w:fill="auto"/>
            <w:noWrap/>
          </w:tcPr>
          <w:p w14:paraId="39A21E17" w14:textId="7C866615"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35</w:t>
            </w:r>
          </w:p>
        </w:tc>
        <w:tc>
          <w:tcPr>
            <w:tcW w:w="1080" w:type="dxa"/>
            <w:shd w:val="clear" w:color="auto" w:fill="auto"/>
          </w:tcPr>
          <w:p w14:paraId="1B693784" w14:textId="77777777" w:rsidR="007616A0" w:rsidRPr="00383812" w:rsidRDefault="007616A0" w:rsidP="00383812">
            <w:pPr>
              <w:spacing w:after="0" w:line="240" w:lineRule="auto"/>
              <w:jc w:val="center"/>
              <w:rPr>
                <w:rFonts w:asciiTheme="majorHAnsi" w:eastAsia="Times New Roman" w:hAnsiTheme="majorHAnsi"/>
                <w:sz w:val="21"/>
                <w:szCs w:val="21"/>
              </w:rPr>
            </w:pPr>
          </w:p>
        </w:tc>
        <w:tc>
          <w:tcPr>
            <w:tcW w:w="2970" w:type="dxa"/>
            <w:vAlign w:val="bottom"/>
          </w:tcPr>
          <w:p w14:paraId="2E8390A8" w14:textId="11DECD62"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Product Artist</w:t>
            </w:r>
          </w:p>
        </w:tc>
        <w:tc>
          <w:tcPr>
            <w:tcW w:w="1080" w:type="dxa"/>
          </w:tcPr>
          <w:p w14:paraId="08513E5F" w14:textId="2B79D230"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1170" w:type="dxa"/>
          </w:tcPr>
          <w:p w14:paraId="2FD284F9" w14:textId="1584D18B"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2</w:t>
            </w:r>
          </w:p>
        </w:tc>
      </w:tr>
      <w:tr w:rsidR="007616A0" w:rsidRPr="00383812" w14:paraId="2209CBE3" w14:textId="77777777" w:rsidTr="00383812">
        <w:trPr>
          <w:trHeight w:val="287"/>
        </w:trPr>
        <w:tc>
          <w:tcPr>
            <w:tcW w:w="2695" w:type="dxa"/>
            <w:shd w:val="clear" w:color="auto" w:fill="auto"/>
            <w:noWrap/>
            <w:vAlign w:val="bottom"/>
          </w:tcPr>
          <w:p w14:paraId="62F4B3A6" w14:textId="4B072CA3"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Senior Artist</w:t>
            </w:r>
          </w:p>
        </w:tc>
        <w:tc>
          <w:tcPr>
            <w:tcW w:w="1170" w:type="dxa"/>
            <w:shd w:val="clear" w:color="auto" w:fill="auto"/>
            <w:noWrap/>
          </w:tcPr>
          <w:p w14:paraId="609CDA18" w14:textId="6D48508A"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31</w:t>
            </w:r>
          </w:p>
        </w:tc>
        <w:tc>
          <w:tcPr>
            <w:tcW w:w="1080" w:type="dxa"/>
            <w:shd w:val="clear" w:color="auto" w:fill="auto"/>
          </w:tcPr>
          <w:p w14:paraId="7C67AF0B" w14:textId="5C9B4C7B"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22</w:t>
            </w:r>
          </w:p>
        </w:tc>
        <w:tc>
          <w:tcPr>
            <w:tcW w:w="2970" w:type="dxa"/>
            <w:vAlign w:val="bottom"/>
          </w:tcPr>
          <w:p w14:paraId="30B34184" w14:textId="7B814E01"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Animation Technical Artist</w:t>
            </w:r>
          </w:p>
        </w:tc>
        <w:tc>
          <w:tcPr>
            <w:tcW w:w="1080" w:type="dxa"/>
          </w:tcPr>
          <w:p w14:paraId="67E53CFE" w14:textId="2A9A8303"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6061C685" w14:textId="2FDA6FCF"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1</w:t>
            </w:r>
          </w:p>
        </w:tc>
      </w:tr>
      <w:tr w:rsidR="007616A0" w:rsidRPr="00383812" w14:paraId="3E9046C9" w14:textId="77777777" w:rsidTr="00383812">
        <w:trPr>
          <w:trHeight w:val="287"/>
        </w:trPr>
        <w:tc>
          <w:tcPr>
            <w:tcW w:w="2695" w:type="dxa"/>
            <w:shd w:val="clear" w:color="auto" w:fill="auto"/>
            <w:noWrap/>
            <w:vAlign w:val="bottom"/>
          </w:tcPr>
          <w:p w14:paraId="1B147DF2" w14:textId="0A46AA7C"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Director, Design</w:t>
            </w:r>
          </w:p>
        </w:tc>
        <w:tc>
          <w:tcPr>
            <w:tcW w:w="1170" w:type="dxa"/>
            <w:shd w:val="clear" w:color="auto" w:fill="auto"/>
            <w:noWrap/>
          </w:tcPr>
          <w:p w14:paraId="7C3075F7" w14:textId="5406FD56"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30</w:t>
            </w:r>
          </w:p>
        </w:tc>
        <w:tc>
          <w:tcPr>
            <w:tcW w:w="1080" w:type="dxa"/>
            <w:shd w:val="clear" w:color="auto" w:fill="auto"/>
          </w:tcPr>
          <w:p w14:paraId="6A2A88C0" w14:textId="264D65DC"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17</w:t>
            </w:r>
          </w:p>
        </w:tc>
        <w:tc>
          <w:tcPr>
            <w:tcW w:w="2970" w:type="dxa"/>
            <w:vAlign w:val="bottom"/>
          </w:tcPr>
          <w:p w14:paraId="7CCD300C" w14:textId="04A0CD4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 Human Resources, Information And Technology Industry</w:t>
            </w:r>
          </w:p>
        </w:tc>
        <w:tc>
          <w:tcPr>
            <w:tcW w:w="1080" w:type="dxa"/>
          </w:tcPr>
          <w:p w14:paraId="66B937B0" w14:textId="27F0DA31"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6A9A5A8A" w14:textId="60394395"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2</w:t>
            </w:r>
          </w:p>
        </w:tc>
      </w:tr>
      <w:tr w:rsidR="007616A0" w:rsidRPr="00383812" w14:paraId="396D2D10" w14:textId="77777777" w:rsidTr="00383812">
        <w:trPr>
          <w:trHeight w:val="287"/>
        </w:trPr>
        <w:tc>
          <w:tcPr>
            <w:tcW w:w="2695" w:type="dxa"/>
            <w:shd w:val="clear" w:color="auto" w:fill="auto"/>
            <w:noWrap/>
            <w:vAlign w:val="bottom"/>
          </w:tcPr>
          <w:p w14:paraId="7EA147AE" w14:textId="2B319F1D"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Digital Artist</w:t>
            </w:r>
          </w:p>
        </w:tc>
        <w:tc>
          <w:tcPr>
            <w:tcW w:w="1170" w:type="dxa"/>
            <w:shd w:val="clear" w:color="auto" w:fill="auto"/>
            <w:noWrap/>
          </w:tcPr>
          <w:p w14:paraId="0C47D174" w14:textId="29B1F154"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23</w:t>
            </w:r>
          </w:p>
        </w:tc>
        <w:tc>
          <w:tcPr>
            <w:tcW w:w="1080" w:type="dxa"/>
            <w:shd w:val="clear" w:color="auto" w:fill="auto"/>
          </w:tcPr>
          <w:p w14:paraId="3A3B10B4" w14:textId="77777777" w:rsidR="007616A0" w:rsidRPr="00383812" w:rsidRDefault="007616A0" w:rsidP="00383812">
            <w:pPr>
              <w:spacing w:after="0" w:line="240" w:lineRule="auto"/>
              <w:jc w:val="center"/>
              <w:rPr>
                <w:rFonts w:asciiTheme="majorHAnsi" w:eastAsia="Times New Roman" w:hAnsiTheme="majorHAnsi"/>
                <w:sz w:val="21"/>
                <w:szCs w:val="21"/>
              </w:rPr>
            </w:pPr>
          </w:p>
        </w:tc>
        <w:tc>
          <w:tcPr>
            <w:tcW w:w="2970" w:type="dxa"/>
            <w:vAlign w:val="bottom"/>
          </w:tcPr>
          <w:p w14:paraId="06FCA0C3" w14:textId="5DEF4DC2"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Developer, Retail Industry</w:t>
            </w:r>
          </w:p>
        </w:tc>
        <w:tc>
          <w:tcPr>
            <w:tcW w:w="1080" w:type="dxa"/>
          </w:tcPr>
          <w:p w14:paraId="24B00460" w14:textId="40870203"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0FA49ECF" w14:textId="77B8D0D8"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1</w:t>
            </w:r>
          </w:p>
        </w:tc>
      </w:tr>
      <w:tr w:rsidR="007616A0" w:rsidRPr="00383812" w14:paraId="4581CAEC" w14:textId="77777777" w:rsidTr="00383812">
        <w:trPr>
          <w:trHeight w:val="287"/>
        </w:trPr>
        <w:tc>
          <w:tcPr>
            <w:tcW w:w="2695" w:type="dxa"/>
            <w:shd w:val="clear" w:color="auto" w:fill="auto"/>
            <w:noWrap/>
            <w:vAlign w:val="bottom"/>
          </w:tcPr>
          <w:p w14:paraId="6C767614" w14:textId="2A83FC8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Illustrator</w:t>
            </w:r>
          </w:p>
        </w:tc>
        <w:tc>
          <w:tcPr>
            <w:tcW w:w="1170" w:type="dxa"/>
            <w:shd w:val="clear" w:color="auto" w:fill="auto"/>
            <w:noWrap/>
          </w:tcPr>
          <w:p w14:paraId="179CE171" w14:textId="247BBF28"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21</w:t>
            </w:r>
          </w:p>
        </w:tc>
        <w:tc>
          <w:tcPr>
            <w:tcW w:w="1080" w:type="dxa"/>
            <w:shd w:val="clear" w:color="auto" w:fill="auto"/>
          </w:tcPr>
          <w:p w14:paraId="78816F68" w14:textId="27FA3B7F"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13</w:t>
            </w:r>
          </w:p>
        </w:tc>
        <w:tc>
          <w:tcPr>
            <w:tcW w:w="2970" w:type="dxa"/>
            <w:vAlign w:val="bottom"/>
          </w:tcPr>
          <w:p w14:paraId="189BF44D" w14:textId="16651492"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Eyelash Extension Artist</w:t>
            </w:r>
          </w:p>
        </w:tc>
        <w:tc>
          <w:tcPr>
            <w:tcW w:w="1080" w:type="dxa"/>
          </w:tcPr>
          <w:p w14:paraId="31F7E9D7" w14:textId="3ED2D299"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0ED2BBF8" w14:textId="11E81767"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6</w:t>
            </w:r>
          </w:p>
        </w:tc>
      </w:tr>
      <w:tr w:rsidR="007616A0" w:rsidRPr="00383812" w14:paraId="62112046" w14:textId="77777777" w:rsidTr="00383812">
        <w:trPr>
          <w:trHeight w:val="287"/>
        </w:trPr>
        <w:tc>
          <w:tcPr>
            <w:tcW w:w="2695" w:type="dxa"/>
            <w:shd w:val="clear" w:color="auto" w:fill="auto"/>
            <w:noWrap/>
            <w:vAlign w:val="bottom"/>
          </w:tcPr>
          <w:p w14:paraId="535E2726" w14:textId="3A611B87"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Style Advisor -Justice</w:t>
            </w:r>
          </w:p>
        </w:tc>
        <w:tc>
          <w:tcPr>
            <w:tcW w:w="1170" w:type="dxa"/>
            <w:shd w:val="clear" w:color="auto" w:fill="auto"/>
            <w:noWrap/>
          </w:tcPr>
          <w:p w14:paraId="5E10BCA3" w14:textId="3A69D426"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21</w:t>
            </w:r>
          </w:p>
        </w:tc>
        <w:tc>
          <w:tcPr>
            <w:tcW w:w="1080" w:type="dxa"/>
            <w:shd w:val="clear" w:color="auto" w:fill="auto"/>
          </w:tcPr>
          <w:p w14:paraId="43219F44" w14:textId="77777777" w:rsidR="007616A0" w:rsidRPr="00383812" w:rsidRDefault="007616A0" w:rsidP="00383812">
            <w:pPr>
              <w:spacing w:after="0" w:line="240" w:lineRule="auto"/>
              <w:jc w:val="center"/>
              <w:rPr>
                <w:rFonts w:asciiTheme="majorHAnsi" w:eastAsia="Times New Roman" w:hAnsiTheme="majorHAnsi"/>
                <w:sz w:val="21"/>
                <w:szCs w:val="21"/>
              </w:rPr>
            </w:pPr>
          </w:p>
        </w:tc>
        <w:tc>
          <w:tcPr>
            <w:tcW w:w="2970" w:type="dxa"/>
            <w:vAlign w:val="bottom"/>
          </w:tcPr>
          <w:p w14:paraId="7BE7DCAD" w14:textId="38E5FBD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Style Advisor</w:t>
            </w:r>
          </w:p>
        </w:tc>
        <w:tc>
          <w:tcPr>
            <w:tcW w:w="1080" w:type="dxa"/>
          </w:tcPr>
          <w:p w14:paraId="0909C50C" w14:textId="69FB5326"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1170" w:type="dxa"/>
          </w:tcPr>
          <w:p w14:paraId="56D91BEC" w14:textId="1190CFB2"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3</w:t>
            </w:r>
          </w:p>
        </w:tc>
      </w:tr>
      <w:tr w:rsidR="007616A0" w:rsidRPr="00383812" w14:paraId="176639BC" w14:textId="77777777" w:rsidTr="00383812">
        <w:trPr>
          <w:trHeight w:val="287"/>
        </w:trPr>
        <w:tc>
          <w:tcPr>
            <w:tcW w:w="2695" w:type="dxa"/>
            <w:shd w:val="clear" w:color="auto" w:fill="auto"/>
            <w:noWrap/>
            <w:vAlign w:val="bottom"/>
          </w:tcPr>
          <w:p w14:paraId="66C90D54" w14:textId="08FC81EF"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Senior Technical Artist</w:t>
            </w:r>
          </w:p>
        </w:tc>
        <w:tc>
          <w:tcPr>
            <w:tcW w:w="1170" w:type="dxa"/>
            <w:shd w:val="clear" w:color="auto" w:fill="auto"/>
            <w:noWrap/>
          </w:tcPr>
          <w:p w14:paraId="4A114EAB" w14:textId="5A117647"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18</w:t>
            </w:r>
          </w:p>
        </w:tc>
        <w:tc>
          <w:tcPr>
            <w:tcW w:w="1080" w:type="dxa"/>
            <w:shd w:val="clear" w:color="auto" w:fill="auto"/>
          </w:tcPr>
          <w:p w14:paraId="1503D954" w14:textId="1406F26F"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11</w:t>
            </w:r>
          </w:p>
        </w:tc>
        <w:tc>
          <w:tcPr>
            <w:tcW w:w="2970" w:type="dxa"/>
            <w:vAlign w:val="bottom"/>
          </w:tcPr>
          <w:p w14:paraId="4FB531DF" w14:textId="69B1D628"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 Contract</w:t>
            </w:r>
          </w:p>
        </w:tc>
        <w:tc>
          <w:tcPr>
            <w:tcW w:w="1080" w:type="dxa"/>
          </w:tcPr>
          <w:p w14:paraId="7547275A" w14:textId="6671B850"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1170" w:type="dxa"/>
          </w:tcPr>
          <w:p w14:paraId="45BDA4C0" w14:textId="63F8EB0D"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5</w:t>
            </w:r>
          </w:p>
        </w:tc>
      </w:tr>
      <w:tr w:rsidR="007616A0" w:rsidRPr="00383812" w14:paraId="3AD9D538" w14:textId="77777777" w:rsidTr="00383812">
        <w:trPr>
          <w:trHeight w:val="287"/>
        </w:trPr>
        <w:tc>
          <w:tcPr>
            <w:tcW w:w="2695" w:type="dxa"/>
            <w:shd w:val="clear" w:color="auto" w:fill="auto"/>
            <w:noWrap/>
            <w:vAlign w:val="bottom"/>
          </w:tcPr>
          <w:p w14:paraId="5B5C05E4" w14:textId="6AF3746E"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Advisor</w:t>
            </w:r>
          </w:p>
        </w:tc>
        <w:tc>
          <w:tcPr>
            <w:tcW w:w="1170" w:type="dxa"/>
            <w:shd w:val="clear" w:color="auto" w:fill="auto"/>
            <w:noWrap/>
          </w:tcPr>
          <w:p w14:paraId="745AE88C" w14:textId="18C69CB8"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1080" w:type="dxa"/>
            <w:shd w:val="clear" w:color="auto" w:fill="auto"/>
          </w:tcPr>
          <w:p w14:paraId="5E983234" w14:textId="0A2DAEF6"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8</w:t>
            </w:r>
          </w:p>
        </w:tc>
        <w:tc>
          <w:tcPr>
            <w:tcW w:w="2970" w:type="dxa"/>
            <w:vAlign w:val="bottom"/>
          </w:tcPr>
          <w:p w14:paraId="0FCACBBC" w14:textId="33B8B19A"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Senior Director, Design</w:t>
            </w:r>
          </w:p>
        </w:tc>
        <w:tc>
          <w:tcPr>
            <w:tcW w:w="1080" w:type="dxa"/>
          </w:tcPr>
          <w:p w14:paraId="71F6B2C7" w14:textId="4F8220E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1170" w:type="dxa"/>
          </w:tcPr>
          <w:p w14:paraId="20356113" w14:textId="53FA81B3"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6</w:t>
            </w:r>
          </w:p>
        </w:tc>
      </w:tr>
      <w:tr w:rsidR="007616A0" w:rsidRPr="00383812" w14:paraId="59B8F9F7" w14:textId="77777777" w:rsidTr="00383812">
        <w:trPr>
          <w:trHeight w:val="287"/>
        </w:trPr>
        <w:tc>
          <w:tcPr>
            <w:tcW w:w="2695" w:type="dxa"/>
            <w:shd w:val="clear" w:color="auto" w:fill="auto"/>
            <w:noWrap/>
            <w:vAlign w:val="bottom"/>
          </w:tcPr>
          <w:p w14:paraId="434BAE67" w14:textId="167702F5"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Artist, Information And Technology Industry</w:t>
            </w:r>
          </w:p>
        </w:tc>
        <w:tc>
          <w:tcPr>
            <w:tcW w:w="1170" w:type="dxa"/>
            <w:shd w:val="clear" w:color="auto" w:fill="auto"/>
            <w:noWrap/>
          </w:tcPr>
          <w:p w14:paraId="496E85C7" w14:textId="6EB928BF"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1080" w:type="dxa"/>
            <w:shd w:val="clear" w:color="auto" w:fill="auto"/>
          </w:tcPr>
          <w:p w14:paraId="300EED66" w14:textId="29BD2F06" w:rsidR="007616A0" w:rsidRPr="00383812" w:rsidRDefault="00383812" w:rsidP="00383812">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5</w:t>
            </w:r>
          </w:p>
        </w:tc>
        <w:tc>
          <w:tcPr>
            <w:tcW w:w="2970" w:type="dxa"/>
            <w:vAlign w:val="bottom"/>
          </w:tcPr>
          <w:p w14:paraId="47B62E2F" w14:textId="4E364F4F" w:rsidR="007616A0" w:rsidRPr="00383812" w:rsidRDefault="007616A0" w:rsidP="007616A0">
            <w:pPr>
              <w:spacing w:after="0" w:line="240" w:lineRule="auto"/>
              <w:rPr>
                <w:rFonts w:asciiTheme="majorHAnsi" w:hAnsiTheme="majorHAnsi"/>
                <w:sz w:val="21"/>
                <w:szCs w:val="21"/>
              </w:rPr>
            </w:pPr>
            <w:r w:rsidRPr="00383812">
              <w:rPr>
                <w:rFonts w:asciiTheme="majorHAnsi" w:hAnsiTheme="majorHAnsi" w:cs="Calibri"/>
              </w:rPr>
              <w:t>Woven Tops Designer</w:t>
            </w:r>
          </w:p>
        </w:tc>
        <w:tc>
          <w:tcPr>
            <w:tcW w:w="1080" w:type="dxa"/>
          </w:tcPr>
          <w:p w14:paraId="33168988" w14:textId="148D656A" w:rsidR="007616A0" w:rsidRPr="00383812" w:rsidRDefault="007616A0"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1170" w:type="dxa"/>
          </w:tcPr>
          <w:p w14:paraId="02A6F2B0" w14:textId="70C6AD63" w:rsidR="007616A0"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sz w:val="21"/>
                <w:szCs w:val="21"/>
              </w:rPr>
              <w:t>7</w:t>
            </w:r>
          </w:p>
        </w:tc>
      </w:tr>
    </w:tbl>
    <w:p w14:paraId="5E44BB30" w14:textId="0C1657C3" w:rsidR="00750FFE" w:rsidRPr="00383812" w:rsidRDefault="00750FFE" w:rsidP="002B3DE0">
      <w:pPr>
        <w:pStyle w:val="NoSpacing"/>
        <w:ind w:left="144"/>
        <w:rPr>
          <w:rFonts w:asciiTheme="majorHAnsi" w:hAnsiTheme="majorHAnsi"/>
          <w:i/>
          <w:sz w:val="20"/>
          <w:szCs w:val="20"/>
        </w:rPr>
      </w:pPr>
      <w:r w:rsidRPr="00383812">
        <w:rPr>
          <w:rFonts w:asciiTheme="majorHAnsi" w:hAnsiTheme="majorHAnsi"/>
          <w:i/>
          <w:sz w:val="20"/>
          <w:szCs w:val="20"/>
        </w:rPr>
        <w:t>Source: Burning Glass</w:t>
      </w:r>
    </w:p>
    <w:p w14:paraId="5A1CC8ED" w14:textId="226F4D88" w:rsidR="002155A4" w:rsidRPr="00383812" w:rsidRDefault="002155A4" w:rsidP="00481230">
      <w:pPr>
        <w:pStyle w:val="Heading1"/>
        <w:spacing w:before="360"/>
      </w:pPr>
      <w:r w:rsidRPr="00383812">
        <w:t>Industry Concentration</w:t>
      </w:r>
    </w:p>
    <w:p w14:paraId="612AE15C" w14:textId="113F73DF" w:rsidR="002155A4" w:rsidRPr="00383812" w:rsidRDefault="000E5421" w:rsidP="00502B5D">
      <w:pPr>
        <w:pStyle w:val="NoSpacing"/>
        <w:spacing w:after="60"/>
        <w:rPr>
          <w:rFonts w:asciiTheme="majorHAnsi" w:hAnsiTheme="majorHAnsi"/>
        </w:rPr>
      </w:pPr>
      <w:r w:rsidRPr="00383812">
        <w:rPr>
          <w:rFonts w:asciiTheme="majorHAnsi" w:hAnsiTheme="majorHAnsi"/>
          <w:b/>
        </w:rPr>
        <w:t>Table 5</w:t>
      </w:r>
      <w:r w:rsidR="004C666A" w:rsidRPr="00383812">
        <w:rPr>
          <w:rFonts w:asciiTheme="majorHAnsi" w:hAnsiTheme="majorHAnsi"/>
          <w:b/>
        </w:rPr>
        <w:t xml:space="preserve">. </w:t>
      </w:r>
      <w:r w:rsidR="001C1787" w:rsidRPr="00383812">
        <w:rPr>
          <w:rFonts w:asciiTheme="majorHAnsi" w:hAnsiTheme="majorHAnsi"/>
          <w:b/>
        </w:rPr>
        <w:t xml:space="preserve">Industries hiring </w:t>
      </w:r>
      <w:r w:rsidR="004D0E60" w:rsidRPr="00383812">
        <w:rPr>
          <w:rFonts w:asciiTheme="majorHAnsi" w:hAnsiTheme="majorHAnsi"/>
          <w:b/>
        </w:rPr>
        <w:t>Fashion Design</w:t>
      </w:r>
      <w:r w:rsidR="004F3477" w:rsidRPr="00383812">
        <w:rPr>
          <w:rFonts w:asciiTheme="majorHAnsi" w:hAnsiTheme="majorHAnsi"/>
          <w:b/>
        </w:rPr>
        <w:t xml:space="preserve"> </w:t>
      </w:r>
      <w:r w:rsidR="001C1787" w:rsidRPr="00383812">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83812"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83812" w:rsidRDefault="00AB65BC" w:rsidP="00AB65BC">
            <w:pPr>
              <w:spacing w:after="0" w:line="240" w:lineRule="auto"/>
              <w:rPr>
                <w:rFonts w:asciiTheme="majorHAnsi" w:eastAsia="Times New Roman" w:hAnsiTheme="majorHAnsi"/>
                <w:bCs/>
                <w:sz w:val="21"/>
                <w:szCs w:val="21"/>
              </w:rPr>
            </w:pPr>
            <w:r w:rsidRPr="00383812">
              <w:rPr>
                <w:rFonts w:asciiTheme="majorHAnsi" w:eastAsia="Times New Roman" w:hAnsiTheme="majorHAnsi"/>
                <w:bCs/>
                <w:sz w:val="21"/>
                <w:szCs w:val="21"/>
              </w:rPr>
              <w:t>Industry</w:t>
            </w:r>
            <w:r w:rsidR="00432B22" w:rsidRPr="00383812">
              <w:rPr>
                <w:rFonts w:asciiTheme="majorHAnsi" w:eastAsia="Times New Roman" w:hAnsiTheme="majorHAnsi"/>
                <w:bCs/>
                <w:sz w:val="21"/>
                <w:szCs w:val="21"/>
              </w:rPr>
              <w:t xml:space="preserve"> – 6</w:t>
            </w:r>
            <w:r w:rsidRPr="00383812">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83812" w:rsidRDefault="00481230"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Jobs in Industry (2017</w:t>
            </w:r>
            <w:r w:rsidR="00AB65BC" w:rsidRPr="0038381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83812" w:rsidRDefault="00AB65BC"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Jobs in I</w:t>
            </w:r>
            <w:r w:rsidR="00481230" w:rsidRPr="00383812">
              <w:rPr>
                <w:rFonts w:asciiTheme="majorHAnsi" w:eastAsia="Times New Roman" w:hAnsiTheme="majorHAnsi"/>
                <w:bCs/>
                <w:sz w:val="21"/>
                <w:szCs w:val="21"/>
              </w:rPr>
              <w:t>ndustry (2022</w:t>
            </w:r>
            <w:r w:rsidRPr="00383812">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83812" w:rsidRDefault="00AB65BC"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xml:space="preserve">% Change </w:t>
            </w:r>
            <w:r w:rsidR="00481230" w:rsidRPr="00383812">
              <w:rPr>
                <w:rFonts w:asciiTheme="majorHAnsi" w:eastAsia="Times New Roman" w:hAnsiTheme="majorHAnsi"/>
                <w:bCs/>
                <w:sz w:val="21"/>
                <w:szCs w:val="21"/>
              </w:rPr>
              <w:t>(2017-22</w:t>
            </w:r>
            <w:r w:rsidRPr="0038381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83812" w:rsidRDefault="00237CDE" w:rsidP="00AB65BC">
            <w:pPr>
              <w:spacing w:after="0" w:line="240" w:lineRule="auto"/>
              <w:jc w:val="center"/>
              <w:rPr>
                <w:rFonts w:asciiTheme="majorHAnsi" w:eastAsia="Times New Roman" w:hAnsiTheme="majorHAnsi"/>
                <w:bCs/>
                <w:sz w:val="21"/>
                <w:szCs w:val="21"/>
              </w:rPr>
            </w:pPr>
            <w:r w:rsidRPr="00383812">
              <w:rPr>
                <w:rFonts w:asciiTheme="majorHAnsi" w:eastAsia="Times New Roman" w:hAnsiTheme="majorHAnsi"/>
                <w:bCs/>
                <w:sz w:val="21"/>
                <w:szCs w:val="21"/>
              </w:rPr>
              <w:t>% in Industry (2017</w:t>
            </w:r>
            <w:r w:rsidR="00AB65BC" w:rsidRPr="00383812">
              <w:rPr>
                <w:rFonts w:asciiTheme="majorHAnsi" w:eastAsia="Times New Roman" w:hAnsiTheme="majorHAnsi"/>
                <w:bCs/>
                <w:sz w:val="21"/>
                <w:szCs w:val="21"/>
              </w:rPr>
              <w:t>)</w:t>
            </w:r>
          </w:p>
        </w:tc>
      </w:tr>
      <w:tr w:rsidR="00620FF5" w:rsidRPr="00383812" w14:paraId="19F540E1" w14:textId="77777777" w:rsidTr="00595791">
        <w:trPr>
          <w:trHeight w:val="288"/>
        </w:trPr>
        <w:tc>
          <w:tcPr>
            <w:tcW w:w="6480" w:type="dxa"/>
            <w:tcBorders>
              <w:right w:val="single" w:sz="4" w:space="0" w:color="A9A9A9" w:themeColor="accent5"/>
            </w:tcBorders>
            <w:shd w:val="clear" w:color="auto" w:fill="auto"/>
            <w:noWrap/>
            <w:vAlign w:val="center"/>
          </w:tcPr>
          <w:p w14:paraId="7F215B49" w14:textId="04E3D420"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34D86D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1,235</w:t>
            </w:r>
          </w:p>
        </w:tc>
        <w:tc>
          <w:tcPr>
            <w:tcW w:w="990" w:type="dxa"/>
            <w:tcBorders>
              <w:left w:val="single" w:sz="4" w:space="0" w:color="A9A9A9" w:themeColor="accent5"/>
              <w:right w:val="single" w:sz="4" w:space="0" w:color="A9A9A9" w:themeColor="accent5"/>
            </w:tcBorders>
            <w:vAlign w:val="bottom"/>
          </w:tcPr>
          <w:p w14:paraId="54A1078F" w14:textId="403B07A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1,232</w:t>
            </w:r>
          </w:p>
        </w:tc>
        <w:tc>
          <w:tcPr>
            <w:tcW w:w="1080" w:type="dxa"/>
            <w:tcBorders>
              <w:left w:val="single" w:sz="4" w:space="0" w:color="A9A9A9" w:themeColor="accent5"/>
              <w:right w:val="single" w:sz="4" w:space="0" w:color="A9A9A9" w:themeColor="accent5"/>
            </w:tcBorders>
            <w:vAlign w:val="bottom"/>
          </w:tcPr>
          <w:p w14:paraId="40ABE3A6" w14:textId="33A15CD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1D4923F5" w14:textId="5072C53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17.9%</w:t>
            </w:r>
          </w:p>
        </w:tc>
      </w:tr>
      <w:tr w:rsidR="00620FF5" w:rsidRPr="00383812" w14:paraId="057A263B" w14:textId="77777777" w:rsidTr="00595791">
        <w:trPr>
          <w:trHeight w:val="288"/>
        </w:trPr>
        <w:tc>
          <w:tcPr>
            <w:tcW w:w="6480" w:type="dxa"/>
            <w:tcBorders>
              <w:right w:val="single" w:sz="4" w:space="0" w:color="A9A9A9" w:themeColor="accent5"/>
            </w:tcBorders>
            <w:shd w:val="clear" w:color="auto" w:fill="auto"/>
            <w:noWrap/>
            <w:vAlign w:val="center"/>
          </w:tcPr>
          <w:p w14:paraId="2F15A507" w14:textId="5E05DD5F"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Cut and Sew Apparel Contractors (315210)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20A7D66"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536</w:t>
            </w:r>
          </w:p>
        </w:tc>
        <w:tc>
          <w:tcPr>
            <w:tcW w:w="990" w:type="dxa"/>
            <w:tcBorders>
              <w:left w:val="single" w:sz="4" w:space="0" w:color="A9A9A9" w:themeColor="accent5"/>
              <w:right w:val="single" w:sz="4" w:space="0" w:color="A9A9A9" w:themeColor="accent5"/>
            </w:tcBorders>
            <w:vAlign w:val="bottom"/>
          </w:tcPr>
          <w:p w14:paraId="0D18BC68" w14:textId="07797D8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511</w:t>
            </w:r>
          </w:p>
        </w:tc>
        <w:tc>
          <w:tcPr>
            <w:tcW w:w="1080" w:type="dxa"/>
            <w:tcBorders>
              <w:left w:val="single" w:sz="4" w:space="0" w:color="A9A9A9" w:themeColor="accent5"/>
              <w:right w:val="single" w:sz="4" w:space="0" w:color="A9A9A9" w:themeColor="accent5"/>
            </w:tcBorders>
            <w:vAlign w:val="bottom"/>
          </w:tcPr>
          <w:p w14:paraId="09009902" w14:textId="5AD0BAB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(23%)</w:t>
            </w:r>
          </w:p>
        </w:tc>
        <w:tc>
          <w:tcPr>
            <w:tcW w:w="990" w:type="dxa"/>
            <w:tcBorders>
              <w:left w:val="single" w:sz="4" w:space="0" w:color="A9A9A9" w:themeColor="accent5"/>
              <w:right w:val="single" w:sz="4" w:space="0" w:color="A9A9A9" w:themeColor="accent5"/>
            </w:tcBorders>
            <w:vAlign w:val="bottom"/>
          </w:tcPr>
          <w:p w14:paraId="76FA902E" w14:textId="149709A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7.4%</w:t>
            </w:r>
          </w:p>
        </w:tc>
      </w:tr>
      <w:tr w:rsidR="00620FF5" w:rsidRPr="00383812" w14:paraId="701BE19E" w14:textId="77777777" w:rsidTr="00595791">
        <w:trPr>
          <w:trHeight w:val="288"/>
        </w:trPr>
        <w:tc>
          <w:tcPr>
            <w:tcW w:w="6480" w:type="dxa"/>
            <w:tcBorders>
              <w:right w:val="single" w:sz="4" w:space="0" w:color="A9A9A9" w:themeColor="accent5"/>
            </w:tcBorders>
            <w:shd w:val="clear" w:color="auto" w:fill="auto"/>
            <w:noWrap/>
            <w:vAlign w:val="center"/>
          </w:tcPr>
          <w:p w14:paraId="3A19601A" w14:textId="015AB825"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Other Personal and Household Goods Repair and Maintenance (811490)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05720D0"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366</w:t>
            </w:r>
          </w:p>
        </w:tc>
        <w:tc>
          <w:tcPr>
            <w:tcW w:w="990" w:type="dxa"/>
            <w:tcBorders>
              <w:left w:val="single" w:sz="4" w:space="0" w:color="A9A9A9" w:themeColor="accent5"/>
              <w:right w:val="single" w:sz="4" w:space="0" w:color="A9A9A9" w:themeColor="accent5"/>
            </w:tcBorders>
            <w:vAlign w:val="bottom"/>
          </w:tcPr>
          <w:p w14:paraId="679E1651" w14:textId="799275F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362</w:t>
            </w:r>
          </w:p>
        </w:tc>
        <w:tc>
          <w:tcPr>
            <w:tcW w:w="1080" w:type="dxa"/>
            <w:tcBorders>
              <w:left w:val="single" w:sz="4" w:space="0" w:color="A9A9A9" w:themeColor="accent5"/>
              <w:right w:val="single" w:sz="4" w:space="0" w:color="A9A9A9" w:themeColor="accent5"/>
            </w:tcBorders>
            <w:vAlign w:val="bottom"/>
          </w:tcPr>
          <w:p w14:paraId="36CB13B1" w14:textId="02C4AF7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27BF4737" w14:textId="4E8BDD3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5.3%</w:t>
            </w:r>
          </w:p>
        </w:tc>
      </w:tr>
      <w:tr w:rsidR="00620FF5" w:rsidRPr="00383812" w14:paraId="5532CB39" w14:textId="77777777" w:rsidTr="00595791">
        <w:trPr>
          <w:trHeight w:val="288"/>
        </w:trPr>
        <w:tc>
          <w:tcPr>
            <w:tcW w:w="6480" w:type="dxa"/>
            <w:tcBorders>
              <w:right w:val="single" w:sz="4" w:space="0" w:color="A9A9A9" w:themeColor="accent5"/>
            </w:tcBorders>
            <w:shd w:val="clear" w:color="auto" w:fill="auto"/>
            <w:noWrap/>
            <w:vAlign w:val="center"/>
          </w:tcPr>
          <w:p w14:paraId="78AB6607" w14:textId="66B26C49"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Women’s, Girls’, and Infants’ Cut and Sew Apparel Manufacturing (315240)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5F10D2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248</w:t>
            </w:r>
          </w:p>
        </w:tc>
        <w:tc>
          <w:tcPr>
            <w:tcW w:w="990" w:type="dxa"/>
            <w:tcBorders>
              <w:left w:val="single" w:sz="4" w:space="0" w:color="A9A9A9" w:themeColor="accent5"/>
              <w:right w:val="single" w:sz="4" w:space="0" w:color="A9A9A9" w:themeColor="accent5"/>
            </w:tcBorders>
            <w:vAlign w:val="bottom"/>
          </w:tcPr>
          <w:p w14:paraId="66437646" w14:textId="6B935D5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239</w:t>
            </w:r>
          </w:p>
        </w:tc>
        <w:tc>
          <w:tcPr>
            <w:tcW w:w="1080" w:type="dxa"/>
            <w:tcBorders>
              <w:left w:val="single" w:sz="4" w:space="0" w:color="A9A9A9" w:themeColor="accent5"/>
              <w:right w:val="single" w:sz="4" w:space="0" w:color="A9A9A9" w:themeColor="accent5"/>
            </w:tcBorders>
            <w:vAlign w:val="bottom"/>
          </w:tcPr>
          <w:p w14:paraId="451D37E4" w14:textId="0F701B2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(32%)</w:t>
            </w:r>
          </w:p>
        </w:tc>
        <w:tc>
          <w:tcPr>
            <w:tcW w:w="990" w:type="dxa"/>
            <w:tcBorders>
              <w:left w:val="single" w:sz="4" w:space="0" w:color="A9A9A9" w:themeColor="accent5"/>
              <w:right w:val="single" w:sz="4" w:space="0" w:color="A9A9A9" w:themeColor="accent5"/>
            </w:tcBorders>
            <w:vAlign w:val="bottom"/>
          </w:tcPr>
          <w:p w14:paraId="0CF60537" w14:textId="5ACEBDD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3.5%</w:t>
            </w:r>
          </w:p>
        </w:tc>
      </w:tr>
      <w:tr w:rsidR="00620FF5" w:rsidRPr="00383812" w14:paraId="2D553181" w14:textId="77777777" w:rsidTr="00595791">
        <w:trPr>
          <w:trHeight w:val="288"/>
        </w:trPr>
        <w:tc>
          <w:tcPr>
            <w:tcW w:w="6480" w:type="dxa"/>
            <w:tcBorders>
              <w:right w:val="single" w:sz="4" w:space="0" w:color="A9A9A9" w:themeColor="accent5"/>
            </w:tcBorders>
            <w:shd w:val="clear" w:color="auto" w:fill="auto"/>
            <w:noWrap/>
            <w:vAlign w:val="center"/>
          </w:tcPr>
          <w:p w14:paraId="18AB250C" w14:textId="48561263"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90C30A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210</w:t>
            </w:r>
          </w:p>
        </w:tc>
        <w:tc>
          <w:tcPr>
            <w:tcW w:w="990" w:type="dxa"/>
            <w:tcBorders>
              <w:left w:val="single" w:sz="4" w:space="0" w:color="A9A9A9" w:themeColor="accent5"/>
              <w:right w:val="single" w:sz="4" w:space="0" w:color="A9A9A9" w:themeColor="accent5"/>
            </w:tcBorders>
            <w:vAlign w:val="bottom"/>
          </w:tcPr>
          <w:p w14:paraId="6C66179B" w14:textId="53B3B54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203</w:t>
            </w:r>
          </w:p>
        </w:tc>
        <w:tc>
          <w:tcPr>
            <w:tcW w:w="1080" w:type="dxa"/>
            <w:tcBorders>
              <w:left w:val="single" w:sz="4" w:space="0" w:color="A9A9A9" w:themeColor="accent5"/>
              <w:right w:val="single" w:sz="4" w:space="0" w:color="A9A9A9" w:themeColor="accent5"/>
            </w:tcBorders>
            <w:vAlign w:val="bottom"/>
          </w:tcPr>
          <w:p w14:paraId="23A49178" w14:textId="303E8EF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B6D5B51" w14:textId="6AFF13E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3.0%</w:t>
            </w:r>
          </w:p>
        </w:tc>
      </w:tr>
      <w:tr w:rsidR="00620FF5" w:rsidRPr="00383812" w14:paraId="35B587A7" w14:textId="77777777" w:rsidTr="00595791">
        <w:trPr>
          <w:trHeight w:val="288"/>
        </w:trPr>
        <w:tc>
          <w:tcPr>
            <w:tcW w:w="6480" w:type="dxa"/>
            <w:tcBorders>
              <w:right w:val="single" w:sz="4" w:space="0" w:color="A9A9A9" w:themeColor="accent5"/>
            </w:tcBorders>
            <w:shd w:val="clear" w:color="auto" w:fill="auto"/>
            <w:noWrap/>
            <w:vAlign w:val="center"/>
          </w:tcPr>
          <w:p w14:paraId="3858FE1A" w14:textId="56AABEDC"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Men’s and Boys’ Cut and Sew Apparel Manufacturing (315220)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F68DE3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194</w:t>
            </w:r>
          </w:p>
        </w:tc>
        <w:tc>
          <w:tcPr>
            <w:tcW w:w="990" w:type="dxa"/>
            <w:tcBorders>
              <w:left w:val="single" w:sz="4" w:space="0" w:color="A9A9A9" w:themeColor="accent5"/>
              <w:right w:val="single" w:sz="4" w:space="0" w:color="A9A9A9" w:themeColor="accent5"/>
            </w:tcBorders>
            <w:vAlign w:val="bottom"/>
          </w:tcPr>
          <w:p w14:paraId="5D9F4DB4" w14:textId="25215A6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189</w:t>
            </w:r>
          </w:p>
        </w:tc>
        <w:tc>
          <w:tcPr>
            <w:tcW w:w="1080" w:type="dxa"/>
            <w:tcBorders>
              <w:left w:val="single" w:sz="4" w:space="0" w:color="A9A9A9" w:themeColor="accent5"/>
              <w:right w:val="single" w:sz="4" w:space="0" w:color="A9A9A9" w:themeColor="accent5"/>
            </w:tcBorders>
            <w:vAlign w:val="bottom"/>
          </w:tcPr>
          <w:p w14:paraId="4374CC9B" w14:textId="0B957E9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72DA2475" w14:textId="0125BBD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2.7%</w:t>
            </w:r>
          </w:p>
        </w:tc>
      </w:tr>
      <w:tr w:rsidR="00620FF5" w:rsidRPr="00383812" w14:paraId="05376A3A" w14:textId="77777777" w:rsidTr="00595791">
        <w:trPr>
          <w:trHeight w:val="288"/>
        </w:trPr>
        <w:tc>
          <w:tcPr>
            <w:tcW w:w="6480" w:type="dxa"/>
            <w:tcBorders>
              <w:right w:val="single" w:sz="4" w:space="0" w:color="A9A9A9" w:themeColor="accent5"/>
            </w:tcBorders>
            <w:shd w:val="clear" w:color="auto" w:fill="auto"/>
            <w:noWrap/>
            <w:vAlign w:val="center"/>
          </w:tcPr>
          <w:p w14:paraId="1021E1EB" w14:textId="1FA443A2"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Textile Bag and Canvas Mills (314910)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BC3627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172</w:t>
            </w:r>
          </w:p>
        </w:tc>
        <w:tc>
          <w:tcPr>
            <w:tcW w:w="990" w:type="dxa"/>
            <w:tcBorders>
              <w:left w:val="single" w:sz="4" w:space="0" w:color="A9A9A9" w:themeColor="accent5"/>
              <w:right w:val="single" w:sz="4" w:space="0" w:color="A9A9A9" w:themeColor="accent5"/>
            </w:tcBorders>
            <w:vAlign w:val="bottom"/>
          </w:tcPr>
          <w:p w14:paraId="281E7DF1" w14:textId="11A6231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175</w:t>
            </w:r>
          </w:p>
        </w:tc>
        <w:tc>
          <w:tcPr>
            <w:tcW w:w="1080" w:type="dxa"/>
            <w:tcBorders>
              <w:left w:val="single" w:sz="4" w:space="0" w:color="A9A9A9" w:themeColor="accent5"/>
              <w:right w:val="single" w:sz="4" w:space="0" w:color="A9A9A9" w:themeColor="accent5"/>
            </w:tcBorders>
            <w:vAlign w:val="bottom"/>
          </w:tcPr>
          <w:p w14:paraId="34D24B43" w14:textId="2D9C610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029E1279" w14:textId="6343FEB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10F3ED5B" w14:textId="77777777" w:rsidTr="00595791">
        <w:trPr>
          <w:trHeight w:val="288"/>
        </w:trPr>
        <w:tc>
          <w:tcPr>
            <w:tcW w:w="6480" w:type="dxa"/>
            <w:tcBorders>
              <w:right w:val="single" w:sz="4" w:space="0" w:color="A9A9A9" w:themeColor="accent5"/>
            </w:tcBorders>
            <w:shd w:val="clear" w:color="auto" w:fill="auto"/>
            <w:noWrap/>
            <w:vAlign w:val="center"/>
          </w:tcPr>
          <w:p w14:paraId="39F2E460" w14:textId="428EDDBD"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All Other Miscellaneous Textile Product Mills (314999)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DDD64C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167</w:t>
            </w:r>
          </w:p>
        </w:tc>
        <w:tc>
          <w:tcPr>
            <w:tcW w:w="990" w:type="dxa"/>
            <w:tcBorders>
              <w:left w:val="single" w:sz="4" w:space="0" w:color="A9A9A9" w:themeColor="accent5"/>
              <w:right w:val="single" w:sz="4" w:space="0" w:color="A9A9A9" w:themeColor="accent5"/>
            </w:tcBorders>
            <w:vAlign w:val="bottom"/>
          </w:tcPr>
          <w:p w14:paraId="6DAD0A40" w14:textId="31707E0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173</w:t>
            </w:r>
          </w:p>
        </w:tc>
        <w:tc>
          <w:tcPr>
            <w:tcW w:w="1080" w:type="dxa"/>
            <w:tcBorders>
              <w:left w:val="single" w:sz="4" w:space="0" w:color="A9A9A9" w:themeColor="accent5"/>
              <w:right w:val="single" w:sz="4" w:space="0" w:color="A9A9A9" w:themeColor="accent5"/>
            </w:tcBorders>
            <w:vAlign w:val="bottom"/>
          </w:tcPr>
          <w:p w14:paraId="226F21B4" w14:textId="439F10D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1C6CB1F6" w14:textId="485589C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5EE2924F" w14:textId="77777777" w:rsidTr="00595791">
        <w:trPr>
          <w:trHeight w:val="288"/>
        </w:trPr>
        <w:tc>
          <w:tcPr>
            <w:tcW w:w="6480" w:type="dxa"/>
            <w:tcBorders>
              <w:right w:val="single" w:sz="4" w:space="0" w:color="A9A9A9" w:themeColor="accent5"/>
            </w:tcBorders>
            <w:shd w:val="clear" w:color="auto" w:fill="auto"/>
            <w:noWrap/>
            <w:vAlign w:val="center"/>
          </w:tcPr>
          <w:p w14:paraId="78E57E5E" w14:textId="14928ACE"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4E3C49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167</w:t>
            </w:r>
          </w:p>
        </w:tc>
        <w:tc>
          <w:tcPr>
            <w:tcW w:w="990" w:type="dxa"/>
            <w:tcBorders>
              <w:left w:val="single" w:sz="4" w:space="0" w:color="A9A9A9" w:themeColor="accent5"/>
              <w:right w:val="single" w:sz="4" w:space="0" w:color="A9A9A9" w:themeColor="accent5"/>
            </w:tcBorders>
            <w:vAlign w:val="bottom"/>
          </w:tcPr>
          <w:p w14:paraId="53FE2ACA" w14:textId="40F8F6A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170</w:t>
            </w:r>
          </w:p>
        </w:tc>
        <w:tc>
          <w:tcPr>
            <w:tcW w:w="1080" w:type="dxa"/>
            <w:tcBorders>
              <w:left w:val="single" w:sz="4" w:space="0" w:color="A9A9A9" w:themeColor="accent5"/>
              <w:right w:val="single" w:sz="4" w:space="0" w:color="A9A9A9" w:themeColor="accent5"/>
            </w:tcBorders>
            <w:vAlign w:val="bottom"/>
          </w:tcPr>
          <w:p w14:paraId="58BC796C" w14:textId="2A1BF1F6"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c>
          <w:tcPr>
            <w:tcW w:w="990" w:type="dxa"/>
            <w:tcBorders>
              <w:left w:val="single" w:sz="4" w:space="0" w:color="A9A9A9" w:themeColor="accent5"/>
              <w:right w:val="single" w:sz="4" w:space="0" w:color="A9A9A9" w:themeColor="accent5"/>
            </w:tcBorders>
            <w:vAlign w:val="bottom"/>
          </w:tcPr>
          <w:p w14:paraId="518B0F9B" w14:textId="0D1E3D2B"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1F92F1F9" w14:textId="77777777" w:rsidTr="00595791">
        <w:trPr>
          <w:trHeight w:val="288"/>
        </w:trPr>
        <w:tc>
          <w:tcPr>
            <w:tcW w:w="6480" w:type="dxa"/>
            <w:tcBorders>
              <w:right w:val="single" w:sz="4" w:space="0" w:color="A9A9A9" w:themeColor="accent5"/>
            </w:tcBorders>
            <w:shd w:val="clear" w:color="auto" w:fill="auto"/>
            <w:noWrap/>
            <w:vAlign w:val="center"/>
          </w:tcPr>
          <w:p w14:paraId="3513DB35" w14:textId="5C1D4315"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Family Clothing Stores (448140)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9A359C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170</w:t>
            </w:r>
          </w:p>
        </w:tc>
        <w:tc>
          <w:tcPr>
            <w:tcW w:w="990" w:type="dxa"/>
            <w:tcBorders>
              <w:left w:val="single" w:sz="4" w:space="0" w:color="A9A9A9" w:themeColor="accent5"/>
              <w:right w:val="single" w:sz="4" w:space="0" w:color="A9A9A9" w:themeColor="accent5"/>
            </w:tcBorders>
            <w:vAlign w:val="bottom"/>
          </w:tcPr>
          <w:p w14:paraId="41EC3D8E" w14:textId="3AB7859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170</w:t>
            </w:r>
          </w:p>
        </w:tc>
        <w:tc>
          <w:tcPr>
            <w:tcW w:w="1080" w:type="dxa"/>
            <w:tcBorders>
              <w:left w:val="single" w:sz="4" w:space="0" w:color="A9A9A9" w:themeColor="accent5"/>
              <w:right w:val="single" w:sz="4" w:space="0" w:color="A9A9A9" w:themeColor="accent5"/>
            </w:tcBorders>
            <w:vAlign w:val="bottom"/>
          </w:tcPr>
          <w:p w14:paraId="1F0248B4" w14:textId="2D8C3C4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w:t>
            </w:r>
          </w:p>
        </w:tc>
        <w:tc>
          <w:tcPr>
            <w:tcW w:w="990" w:type="dxa"/>
            <w:tcBorders>
              <w:left w:val="single" w:sz="4" w:space="0" w:color="A9A9A9" w:themeColor="accent5"/>
              <w:right w:val="single" w:sz="4" w:space="0" w:color="A9A9A9" w:themeColor="accent5"/>
            </w:tcBorders>
            <w:vAlign w:val="bottom"/>
          </w:tcPr>
          <w:p w14:paraId="35ABEC3F" w14:textId="77F174D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2.5%</w:t>
            </w:r>
          </w:p>
        </w:tc>
      </w:tr>
      <w:tr w:rsidR="00620FF5" w:rsidRPr="00383812" w14:paraId="0EACD706" w14:textId="77777777" w:rsidTr="00595791">
        <w:trPr>
          <w:trHeight w:val="288"/>
        </w:trPr>
        <w:tc>
          <w:tcPr>
            <w:tcW w:w="6480" w:type="dxa"/>
            <w:tcBorders>
              <w:right w:val="single" w:sz="4" w:space="0" w:color="A9A9A9" w:themeColor="accent5"/>
            </w:tcBorders>
            <w:shd w:val="clear" w:color="auto" w:fill="auto"/>
            <w:noWrap/>
            <w:vAlign w:val="center"/>
          </w:tcPr>
          <w:p w14:paraId="7ACA77EB" w14:textId="051D32E8"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Women's, Children's, and Infants' Clothing and Accessories Merchant Wholesalers (424330)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C36A20E"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164</w:t>
            </w:r>
          </w:p>
        </w:tc>
        <w:tc>
          <w:tcPr>
            <w:tcW w:w="990" w:type="dxa"/>
            <w:tcBorders>
              <w:left w:val="single" w:sz="4" w:space="0" w:color="A9A9A9" w:themeColor="accent5"/>
              <w:right w:val="single" w:sz="4" w:space="0" w:color="A9A9A9" w:themeColor="accent5"/>
            </w:tcBorders>
            <w:vAlign w:val="bottom"/>
          </w:tcPr>
          <w:p w14:paraId="4CA0E5CF" w14:textId="66F3E0A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167</w:t>
            </w:r>
          </w:p>
        </w:tc>
        <w:tc>
          <w:tcPr>
            <w:tcW w:w="1080" w:type="dxa"/>
            <w:tcBorders>
              <w:left w:val="single" w:sz="4" w:space="0" w:color="A9A9A9" w:themeColor="accent5"/>
              <w:right w:val="single" w:sz="4" w:space="0" w:color="A9A9A9" w:themeColor="accent5"/>
            </w:tcBorders>
            <w:vAlign w:val="bottom"/>
          </w:tcPr>
          <w:p w14:paraId="539D0E77" w14:textId="34FD6FC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w:t>
            </w:r>
          </w:p>
        </w:tc>
        <w:tc>
          <w:tcPr>
            <w:tcW w:w="990" w:type="dxa"/>
            <w:tcBorders>
              <w:left w:val="single" w:sz="4" w:space="0" w:color="A9A9A9" w:themeColor="accent5"/>
              <w:right w:val="single" w:sz="4" w:space="0" w:color="A9A9A9" w:themeColor="accent5"/>
            </w:tcBorders>
            <w:vAlign w:val="bottom"/>
          </w:tcPr>
          <w:p w14:paraId="4B40C405" w14:textId="79B5353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w:t>
            </w:r>
          </w:p>
        </w:tc>
      </w:tr>
      <w:tr w:rsidR="00620FF5" w:rsidRPr="00383812" w14:paraId="6C9E1566" w14:textId="77777777" w:rsidTr="00595791">
        <w:trPr>
          <w:trHeight w:val="288"/>
        </w:trPr>
        <w:tc>
          <w:tcPr>
            <w:tcW w:w="6480" w:type="dxa"/>
            <w:tcBorders>
              <w:right w:val="single" w:sz="4" w:space="0" w:color="A9A9A9" w:themeColor="accent5"/>
            </w:tcBorders>
            <w:shd w:val="clear" w:color="auto" w:fill="auto"/>
            <w:noWrap/>
            <w:vAlign w:val="center"/>
          </w:tcPr>
          <w:p w14:paraId="5540996C" w14:textId="37C6C98F"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02F394E"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163</w:t>
            </w:r>
          </w:p>
        </w:tc>
        <w:tc>
          <w:tcPr>
            <w:tcW w:w="990" w:type="dxa"/>
            <w:tcBorders>
              <w:left w:val="single" w:sz="4" w:space="0" w:color="A9A9A9" w:themeColor="accent5"/>
              <w:right w:val="single" w:sz="4" w:space="0" w:color="A9A9A9" w:themeColor="accent5"/>
            </w:tcBorders>
            <w:vAlign w:val="bottom"/>
          </w:tcPr>
          <w:p w14:paraId="0B4314B7" w14:textId="0EB654A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166</w:t>
            </w:r>
          </w:p>
        </w:tc>
        <w:tc>
          <w:tcPr>
            <w:tcW w:w="1080" w:type="dxa"/>
            <w:tcBorders>
              <w:left w:val="single" w:sz="4" w:space="0" w:color="A9A9A9" w:themeColor="accent5"/>
              <w:right w:val="single" w:sz="4" w:space="0" w:color="A9A9A9" w:themeColor="accent5"/>
            </w:tcBorders>
            <w:vAlign w:val="bottom"/>
          </w:tcPr>
          <w:p w14:paraId="277E744B" w14:textId="03DB6DE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141416D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w:t>
            </w:r>
          </w:p>
        </w:tc>
      </w:tr>
      <w:tr w:rsidR="00620FF5" w:rsidRPr="00383812" w14:paraId="2B7EBC0B" w14:textId="77777777" w:rsidTr="00595791">
        <w:trPr>
          <w:trHeight w:val="288"/>
        </w:trPr>
        <w:tc>
          <w:tcPr>
            <w:tcW w:w="6480" w:type="dxa"/>
            <w:tcBorders>
              <w:right w:val="single" w:sz="4" w:space="0" w:color="A9A9A9" w:themeColor="accent5"/>
            </w:tcBorders>
            <w:shd w:val="clear" w:color="auto" w:fill="auto"/>
            <w:noWrap/>
            <w:vAlign w:val="center"/>
          </w:tcPr>
          <w:p w14:paraId="0E82CD87" w14:textId="61BC89AC"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8FA705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139</w:t>
            </w:r>
          </w:p>
        </w:tc>
        <w:tc>
          <w:tcPr>
            <w:tcW w:w="990" w:type="dxa"/>
            <w:tcBorders>
              <w:left w:val="single" w:sz="4" w:space="0" w:color="A9A9A9" w:themeColor="accent5"/>
              <w:right w:val="single" w:sz="4" w:space="0" w:color="A9A9A9" w:themeColor="accent5"/>
            </w:tcBorders>
            <w:vAlign w:val="bottom"/>
          </w:tcPr>
          <w:p w14:paraId="459EE6A6" w14:textId="5AB47FD0"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143</w:t>
            </w:r>
          </w:p>
        </w:tc>
        <w:tc>
          <w:tcPr>
            <w:tcW w:w="1080" w:type="dxa"/>
            <w:tcBorders>
              <w:left w:val="single" w:sz="4" w:space="0" w:color="A9A9A9" w:themeColor="accent5"/>
              <w:right w:val="single" w:sz="4" w:space="0" w:color="A9A9A9" w:themeColor="accent5"/>
            </w:tcBorders>
            <w:vAlign w:val="bottom"/>
          </w:tcPr>
          <w:p w14:paraId="7C034093" w14:textId="59982FF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24%</w:t>
            </w:r>
          </w:p>
        </w:tc>
        <w:tc>
          <w:tcPr>
            <w:tcW w:w="990" w:type="dxa"/>
            <w:tcBorders>
              <w:left w:val="single" w:sz="4" w:space="0" w:color="A9A9A9" w:themeColor="accent5"/>
              <w:right w:val="single" w:sz="4" w:space="0" w:color="A9A9A9" w:themeColor="accent5"/>
            </w:tcBorders>
            <w:vAlign w:val="bottom"/>
          </w:tcPr>
          <w:p w14:paraId="23D1322D" w14:textId="3E751C0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2.1%</w:t>
            </w:r>
          </w:p>
        </w:tc>
      </w:tr>
      <w:tr w:rsidR="00620FF5" w:rsidRPr="00383812" w14:paraId="268FA86E" w14:textId="77777777" w:rsidTr="00595791">
        <w:trPr>
          <w:trHeight w:val="288"/>
        </w:trPr>
        <w:tc>
          <w:tcPr>
            <w:tcW w:w="6480" w:type="dxa"/>
            <w:tcBorders>
              <w:right w:val="single" w:sz="4" w:space="0" w:color="A9A9A9" w:themeColor="accent5"/>
            </w:tcBorders>
            <w:shd w:val="clear" w:color="auto" w:fill="auto"/>
            <w:noWrap/>
            <w:vAlign w:val="center"/>
          </w:tcPr>
          <w:p w14:paraId="1F485224" w14:textId="2DC117B4"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Other Cut and Sew Apparel Manufacturing (315280)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3B7221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121</w:t>
            </w:r>
          </w:p>
        </w:tc>
        <w:tc>
          <w:tcPr>
            <w:tcW w:w="990" w:type="dxa"/>
            <w:tcBorders>
              <w:left w:val="single" w:sz="4" w:space="0" w:color="A9A9A9" w:themeColor="accent5"/>
              <w:right w:val="single" w:sz="4" w:space="0" w:color="A9A9A9" w:themeColor="accent5"/>
            </w:tcBorders>
            <w:vAlign w:val="bottom"/>
          </w:tcPr>
          <w:p w14:paraId="44D61965" w14:textId="03A3B40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122</w:t>
            </w:r>
          </w:p>
        </w:tc>
        <w:tc>
          <w:tcPr>
            <w:tcW w:w="1080" w:type="dxa"/>
            <w:tcBorders>
              <w:left w:val="single" w:sz="4" w:space="0" w:color="A9A9A9" w:themeColor="accent5"/>
              <w:right w:val="single" w:sz="4" w:space="0" w:color="A9A9A9" w:themeColor="accent5"/>
            </w:tcBorders>
            <w:vAlign w:val="bottom"/>
          </w:tcPr>
          <w:p w14:paraId="6498FE7F" w14:textId="3A3F65E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w:t>
            </w:r>
          </w:p>
        </w:tc>
        <w:tc>
          <w:tcPr>
            <w:tcW w:w="990" w:type="dxa"/>
            <w:tcBorders>
              <w:left w:val="single" w:sz="4" w:space="0" w:color="A9A9A9" w:themeColor="accent5"/>
              <w:right w:val="single" w:sz="4" w:space="0" w:color="A9A9A9" w:themeColor="accent5"/>
            </w:tcBorders>
            <w:vAlign w:val="bottom"/>
          </w:tcPr>
          <w:p w14:paraId="5C6840ED" w14:textId="2D3579E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w:t>
            </w:r>
          </w:p>
        </w:tc>
      </w:tr>
      <w:tr w:rsidR="00620FF5" w:rsidRPr="00383812" w14:paraId="301972E8" w14:textId="77777777" w:rsidTr="00595791">
        <w:trPr>
          <w:trHeight w:val="288"/>
        </w:trPr>
        <w:tc>
          <w:tcPr>
            <w:tcW w:w="6480" w:type="dxa"/>
            <w:tcBorders>
              <w:right w:val="single" w:sz="4" w:space="0" w:color="A9A9A9" w:themeColor="accent5"/>
            </w:tcBorders>
            <w:shd w:val="clear" w:color="auto" w:fill="auto"/>
            <w:noWrap/>
            <w:vAlign w:val="center"/>
          </w:tcPr>
          <w:p w14:paraId="1E30771E" w14:textId="77928016"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Other Spectator Sports (711219)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A48BEC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118</w:t>
            </w:r>
          </w:p>
        </w:tc>
        <w:tc>
          <w:tcPr>
            <w:tcW w:w="990" w:type="dxa"/>
            <w:tcBorders>
              <w:left w:val="single" w:sz="4" w:space="0" w:color="A9A9A9" w:themeColor="accent5"/>
              <w:right w:val="single" w:sz="4" w:space="0" w:color="A9A9A9" w:themeColor="accent5"/>
            </w:tcBorders>
            <w:vAlign w:val="bottom"/>
          </w:tcPr>
          <w:p w14:paraId="42868F5C" w14:textId="63CBE2F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120</w:t>
            </w:r>
          </w:p>
        </w:tc>
        <w:tc>
          <w:tcPr>
            <w:tcW w:w="1080" w:type="dxa"/>
            <w:tcBorders>
              <w:left w:val="single" w:sz="4" w:space="0" w:color="A9A9A9" w:themeColor="accent5"/>
              <w:right w:val="single" w:sz="4" w:space="0" w:color="A9A9A9" w:themeColor="accent5"/>
            </w:tcBorders>
            <w:vAlign w:val="bottom"/>
          </w:tcPr>
          <w:p w14:paraId="3F3682C8" w14:textId="1FCFBFB5"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2943FBA3" w14:textId="7FFA344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1.8%</w:t>
            </w:r>
          </w:p>
        </w:tc>
      </w:tr>
      <w:tr w:rsidR="00620FF5" w:rsidRPr="00383812" w14:paraId="2171644D" w14:textId="77777777" w:rsidTr="00595791">
        <w:trPr>
          <w:trHeight w:val="288"/>
        </w:trPr>
        <w:tc>
          <w:tcPr>
            <w:tcW w:w="6480" w:type="dxa"/>
            <w:tcBorders>
              <w:right w:val="single" w:sz="4" w:space="0" w:color="A9A9A9" w:themeColor="accent5"/>
            </w:tcBorders>
            <w:shd w:val="clear" w:color="auto" w:fill="auto"/>
            <w:noWrap/>
            <w:vAlign w:val="center"/>
          </w:tcPr>
          <w:p w14:paraId="5A196920" w14:textId="3CB48A78"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Apparel Accessories and Other Apparel Manufacturing (315990)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530EF0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122</w:t>
            </w:r>
          </w:p>
        </w:tc>
        <w:tc>
          <w:tcPr>
            <w:tcW w:w="990" w:type="dxa"/>
            <w:tcBorders>
              <w:left w:val="single" w:sz="4" w:space="0" w:color="A9A9A9" w:themeColor="accent5"/>
              <w:right w:val="single" w:sz="4" w:space="0" w:color="A9A9A9" w:themeColor="accent5"/>
            </w:tcBorders>
            <w:vAlign w:val="bottom"/>
          </w:tcPr>
          <w:p w14:paraId="674A36B9" w14:textId="714F3D7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119</w:t>
            </w:r>
          </w:p>
        </w:tc>
        <w:tc>
          <w:tcPr>
            <w:tcW w:w="1080" w:type="dxa"/>
            <w:tcBorders>
              <w:left w:val="single" w:sz="4" w:space="0" w:color="A9A9A9" w:themeColor="accent5"/>
              <w:right w:val="single" w:sz="4" w:space="0" w:color="A9A9A9" w:themeColor="accent5"/>
            </w:tcBorders>
            <w:vAlign w:val="bottom"/>
          </w:tcPr>
          <w:p w14:paraId="252235D8" w14:textId="07F6726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(16%)</w:t>
            </w:r>
          </w:p>
        </w:tc>
        <w:tc>
          <w:tcPr>
            <w:tcW w:w="990" w:type="dxa"/>
            <w:tcBorders>
              <w:left w:val="single" w:sz="4" w:space="0" w:color="A9A9A9" w:themeColor="accent5"/>
              <w:right w:val="single" w:sz="4" w:space="0" w:color="A9A9A9" w:themeColor="accent5"/>
            </w:tcBorders>
            <w:vAlign w:val="bottom"/>
          </w:tcPr>
          <w:p w14:paraId="2C7862C2" w14:textId="149071E1"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1.7%</w:t>
            </w:r>
          </w:p>
        </w:tc>
      </w:tr>
      <w:tr w:rsidR="00620FF5" w:rsidRPr="00383812" w14:paraId="018B1A4A" w14:textId="77777777" w:rsidTr="00595791">
        <w:trPr>
          <w:trHeight w:val="288"/>
        </w:trPr>
        <w:tc>
          <w:tcPr>
            <w:tcW w:w="6480" w:type="dxa"/>
            <w:tcBorders>
              <w:right w:val="single" w:sz="4" w:space="0" w:color="A9A9A9" w:themeColor="accent5"/>
            </w:tcBorders>
            <w:shd w:val="clear" w:color="auto" w:fill="auto"/>
            <w:noWrap/>
            <w:vAlign w:val="center"/>
          </w:tcPr>
          <w:p w14:paraId="1A98FA8F" w14:textId="046D73A6"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Appliance Repair and Maintenance (811412)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5FA4F8A"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95</w:t>
            </w:r>
          </w:p>
        </w:tc>
        <w:tc>
          <w:tcPr>
            <w:tcW w:w="990" w:type="dxa"/>
            <w:tcBorders>
              <w:left w:val="single" w:sz="4" w:space="0" w:color="A9A9A9" w:themeColor="accent5"/>
              <w:right w:val="single" w:sz="4" w:space="0" w:color="A9A9A9" w:themeColor="accent5"/>
            </w:tcBorders>
            <w:vAlign w:val="bottom"/>
          </w:tcPr>
          <w:p w14:paraId="5F70B5C5" w14:textId="1ECA4FBB"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95</w:t>
            </w:r>
          </w:p>
        </w:tc>
        <w:tc>
          <w:tcPr>
            <w:tcW w:w="1080" w:type="dxa"/>
            <w:tcBorders>
              <w:left w:val="single" w:sz="4" w:space="0" w:color="A9A9A9" w:themeColor="accent5"/>
              <w:right w:val="single" w:sz="4" w:space="0" w:color="A9A9A9" w:themeColor="accent5"/>
            </w:tcBorders>
            <w:vAlign w:val="bottom"/>
          </w:tcPr>
          <w:p w14:paraId="01FA28CD" w14:textId="5261704E"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0%</w:t>
            </w:r>
          </w:p>
        </w:tc>
        <w:tc>
          <w:tcPr>
            <w:tcW w:w="990" w:type="dxa"/>
            <w:tcBorders>
              <w:left w:val="single" w:sz="4" w:space="0" w:color="A9A9A9" w:themeColor="accent5"/>
              <w:right w:val="single" w:sz="4" w:space="0" w:color="A9A9A9" w:themeColor="accent5"/>
            </w:tcBorders>
            <w:vAlign w:val="bottom"/>
          </w:tcPr>
          <w:p w14:paraId="74FBF8F7" w14:textId="7F1E431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1.4%</w:t>
            </w:r>
          </w:p>
        </w:tc>
      </w:tr>
      <w:tr w:rsidR="00620FF5" w:rsidRPr="00383812" w14:paraId="172640DF" w14:textId="77777777" w:rsidTr="00595791">
        <w:trPr>
          <w:trHeight w:val="288"/>
        </w:trPr>
        <w:tc>
          <w:tcPr>
            <w:tcW w:w="6480" w:type="dxa"/>
            <w:tcBorders>
              <w:right w:val="single" w:sz="4" w:space="0" w:color="A9A9A9" w:themeColor="accent5"/>
            </w:tcBorders>
            <w:shd w:val="clear" w:color="auto" w:fill="auto"/>
            <w:noWrap/>
            <w:vAlign w:val="center"/>
          </w:tcPr>
          <w:p w14:paraId="07BB9A7E" w14:textId="4700B2A1"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lastRenderedPageBreak/>
              <w:t>Curtain and Linen Mills (314120)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00D1AC46"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84</w:t>
            </w:r>
          </w:p>
        </w:tc>
        <w:tc>
          <w:tcPr>
            <w:tcW w:w="990" w:type="dxa"/>
            <w:tcBorders>
              <w:left w:val="single" w:sz="4" w:space="0" w:color="A9A9A9" w:themeColor="accent5"/>
              <w:right w:val="single" w:sz="4" w:space="0" w:color="A9A9A9" w:themeColor="accent5"/>
            </w:tcBorders>
            <w:vAlign w:val="bottom"/>
          </w:tcPr>
          <w:p w14:paraId="1E1E9A43" w14:textId="06CAAE7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83</w:t>
            </w:r>
          </w:p>
        </w:tc>
        <w:tc>
          <w:tcPr>
            <w:tcW w:w="1080" w:type="dxa"/>
            <w:tcBorders>
              <w:left w:val="single" w:sz="4" w:space="0" w:color="A9A9A9" w:themeColor="accent5"/>
              <w:right w:val="single" w:sz="4" w:space="0" w:color="A9A9A9" w:themeColor="accent5"/>
            </w:tcBorders>
            <w:vAlign w:val="bottom"/>
          </w:tcPr>
          <w:p w14:paraId="1710B97C" w14:textId="28946F3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7A885E9" w14:textId="617C523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w:t>
            </w:r>
          </w:p>
        </w:tc>
      </w:tr>
      <w:tr w:rsidR="00620FF5" w:rsidRPr="00383812" w14:paraId="2136142E" w14:textId="77777777" w:rsidTr="00595791">
        <w:trPr>
          <w:trHeight w:val="288"/>
        </w:trPr>
        <w:tc>
          <w:tcPr>
            <w:tcW w:w="6480" w:type="dxa"/>
            <w:tcBorders>
              <w:right w:val="single" w:sz="4" w:space="0" w:color="A9A9A9" w:themeColor="accent5"/>
            </w:tcBorders>
            <w:shd w:val="clear" w:color="auto" w:fill="auto"/>
            <w:noWrap/>
            <w:vAlign w:val="center"/>
          </w:tcPr>
          <w:p w14:paraId="2423230B" w14:textId="796BAC89" w:rsidR="00620FF5" w:rsidRPr="00383812" w:rsidRDefault="00620FF5" w:rsidP="00620FF5">
            <w:pPr>
              <w:spacing w:after="0" w:line="240" w:lineRule="auto"/>
              <w:rPr>
                <w:rFonts w:asciiTheme="majorHAnsi" w:hAnsiTheme="majorHAnsi"/>
                <w:sz w:val="21"/>
                <w:szCs w:val="21"/>
              </w:rPr>
            </w:pPr>
            <w:proofErr w:type="spellStart"/>
            <w:r w:rsidRPr="00383812">
              <w:rPr>
                <w:rFonts w:asciiTheme="majorHAnsi" w:hAnsiTheme="majorHAnsi" w:cs="Arial"/>
                <w:sz w:val="21"/>
                <w:szCs w:val="21"/>
              </w:rPr>
              <w:t>Drycleaning</w:t>
            </w:r>
            <w:proofErr w:type="spellEnd"/>
            <w:r w:rsidRPr="00383812">
              <w:rPr>
                <w:rFonts w:asciiTheme="majorHAnsi" w:hAnsiTheme="majorHAnsi" w:cs="Arial"/>
                <w:sz w:val="21"/>
                <w:szCs w:val="21"/>
              </w:rPr>
              <w:t xml:space="preserve"> and Laundry Services (except Coin-Operated) (812320)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2C6F91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82</w:t>
            </w:r>
          </w:p>
        </w:tc>
        <w:tc>
          <w:tcPr>
            <w:tcW w:w="990" w:type="dxa"/>
            <w:tcBorders>
              <w:left w:val="single" w:sz="4" w:space="0" w:color="A9A9A9" w:themeColor="accent5"/>
              <w:right w:val="single" w:sz="4" w:space="0" w:color="A9A9A9" w:themeColor="accent5"/>
            </w:tcBorders>
            <w:vAlign w:val="bottom"/>
          </w:tcPr>
          <w:p w14:paraId="7ED339CC" w14:textId="164F6C0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82</w:t>
            </w:r>
          </w:p>
        </w:tc>
        <w:tc>
          <w:tcPr>
            <w:tcW w:w="1080" w:type="dxa"/>
            <w:tcBorders>
              <w:left w:val="single" w:sz="4" w:space="0" w:color="A9A9A9" w:themeColor="accent5"/>
              <w:right w:val="single" w:sz="4" w:space="0" w:color="A9A9A9" w:themeColor="accent5"/>
            </w:tcBorders>
            <w:vAlign w:val="bottom"/>
          </w:tcPr>
          <w:p w14:paraId="085D40B9" w14:textId="7FF045F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7C88A530" w14:textId="3FB93DD8"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1.2%</w:t>
            </w:r>
          </w:p>
        </w:tc>
      </w:tr>
      <w:tr w:rsidR="00620FF5" w:rsidRPr="00383812" w14:paraId="2819E4D6" w14:textId="77777777" w:rsidTr="00595791">
        <w:trPr>
          <w:trHeight w:val="288"/>
        </w:trPr>
        <w:tc>
          <w:tcPr>
            <w:tcW w:w="6480" w:type="dxa"/>
            <w:tcBorders>
              <w:right w:val="single" w:sz="4" w:space="0" w:color="A9A9A9" w:themeColor="accent5"/>
            </w:tcBorders>
            <w:shd w:val="clear" w:color="auto" w:fill="auto"/>
            <w:noWrap/>
            <w:vAlign w:val="center"/>
          </w:tcPr>
          <w:p w14:paraId="5B9D5243" w14:textId="40865FF6"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E1C27B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72</w:t>
            </w:r>
          </w:p>
        </w:tc>
        <w:tc>
          <w:tcPr>
            <w:tcW w:w="990" w:type="dxa"/>
            <w:tcBorders>
              <w:left w:val="single" w:sz="4" w:space="0" w:color="A9A9A9" w:themeColor="accent5"/>
              <w:right w:val="single" w:sz="4" w:space="0" w:color="A9A9A9" w:themeColor="accent5"/>
            </w:tcBorders>
            <w:vAlign w:val="bottom"/>
          </w:tcPr>
          <w:p w14:paraId="1D6B086F" w14:textId="192BD4D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72</w:t>
            </w:r>
          </w:p>
        </w:tc>
        <w:tc>
          <w:tcPr>
            <w:tcW w:w="1080" w:type="dxa"/>
            <w:tcBorders>
              <w:left w:val="single" w:sz="4" w:space="0" w:color="A9A9A9" w:themeColor="accent5"/>
              <w:right w:val="single" w:sz="4" w:space="0" w:color="A9A9A9" w:themeColor="accent5"/>
            </w:tcBorders>
            <w:vAlign w:val="bottom"/>
          </w:tcPr>
          <w:p w14:paraId="2E2F4299" w14:textId="4192369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661AAADE" w14:textId="2144446D"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r>
      <w:tr w:rsidR="00620FF5" w:rsidRPr="00383812" w14:paraId="740C6466" w14:textId="77777777" w:rsidTr="00595791">
        <w:trPr>
          <w:trHeight w:val="288"/>
        </w:trPr>
        <w:tc>
          <w:tcPr>
            <w:tcW w:w="6480" w:type="dxa"/>
            <w:tcBorders>
              <w:right w:val="single" w:sz="4" w:space="0" w:color="A9A9A9" w:themeColor="accent5"/>
            </w:tcBorders>
            <w:shd w:val="clear" w:color="auto" w:fill="auto"/>
            <w:noWrap/>
            <w:vAlign w:val="center"/>
          </w:tcPr>
          <w:p w14:paraId="4FDF91FD" w14:textId="5301C4B7"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Musical Groups and Artists (711130)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05E48663"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66</w:t>
            </w:r>
          </w:p>
        </w:tc>
        <w:tc>
          <w:tcPr>
            <w:tcW w:w="990" w:type="dxa"/>
            <w:tcBorders>
              <w:left w:val="single" w:sz="4" w:space="0" w:color="A9A9A9" w:themeColor="accent5"/>
              <w:right w:val="single" w:sz="4" w:space="0" w:color="A9A9A9" w:themeColor="accent5"/>
            </w:tcBorders>
            <w:vAlign w:val="bottom"/>
          </w:tcPr>
          <w:p w14:paraId="7C3E8398" w14:textId="2B0438A4"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69</w:t>
            </w:r>
          </w:p>
        </w:tc>
        <w:tc>
          <w:tcPr>
            <w:tcW w:w="1080" w:type="dxa"/>
            <w:tcBorders>
              <w:left w:val="single" w:sz="4" w:space="0" w:color="A9A9A9" w:themeColor="accent5"/>
              <w:right w:val="single" w:sz="4" w:space="0" w:color="A9A9A9" w:themeColor="accent5"/>
            </w:tcBorders>
            <w:vAlign w:val="bottom"/>
          </w:tcPr>
          <w:p w14:paraId="054B6757" w14:textId="5BFDB9A7"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15%</w:t>
            </w:r>
          </w:p>
        </w:tc>
        <w:tc>
          <w:tcPr>
            <w:tcW w:w="990" w:type="dxa"/>
            <w:tcBorders>
              <w:left w:val="single" w:sz="4" w:space="0" w:color="A9A9A9" w:themeColor="accent5"/>
              <w:right w:val="single" w:sz="4" w:space="0" w:color="A9A9A9" w:themeColor="accent5"/>
            </w:tcBorders>
            <w:vAlign w:val="bottom"/>
          </w:tcPr>
          <w:p w14:paraId="38C837AB" w14:textId="2FC81FD9"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r>
      <w:tr w:rsidR="00620FF5" w:rsidRPr="00383812" w14:paraId="4610DD87" w14:textId="77777777" w:rsidTr="00595791">
        <w:trPr>
          <w:trHeight w:val="288"/>
        </w:trPr>
        <w:tc>
          <w:tcPr>
            <w:tcW w:w="6480" w:type="dxa"/>
            <w:tcBorders>
              <w:right w:val="single" w:sz="4" w:space="0" w:color="A9A9A9" w:themeColor="accent5"/>
            </w:tcBorders>
            <w:shd w:val="clear" w:color="auto" w:fill="auto"/>
            <w:noWrap/>
            <w:vAlign w:val="center"/>
          </w:tcPr>
          <w:p w14:paraId="319A2960" w14:textId="2B7A9C0E" w:rsidR="00620FF5" w:rsidRPr="00383812" w:rsidRDefault="00620FF5" w:rsidP="00620FF5">
            <w:pPr>
              <w:spacing w:after="0" w:line="240" w:lineRule="auto"/>
              <w:rPr>
                <w:rFonts w:asciiTheme="majorHAnsi" w:hAnsiTheme="majorHAnsi"/>
                <w:sz w:val="21"/>
                <w:szCs w:val="21"/>
              </w:rPr>
            </w:pPr>
            <w:r w:rsidRPr="00383812">
              <w:rPr>
                <w:rFonts w:asciiTheme="majorHAnsi" w:hAnsiTheme="majorHAnsi" w:cs="Arial"/>
                <w:sz w:val="21"/>
                <w:szCs w:val="21"/>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19C17EDC"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66</w:t>
            </w:r>
          </w:p>
        </w:tc>
        <w:tc>
          <w:tcPr>
            <w:tcW w:w="990" w:type="dxa"/>
            <w:tcBorders>
              <w:left w:val="single" w:sz="4" w:space="0" w:color="A9A9A9" w:themeColor="accent5"/>
              <w:right w:val="single" w:sz="4" w:space="0" w:color="A9A9A9" w:themeColor="accent5"/>
            </w:tcBorders>
            <w:vAlign w:val="bottom"/>
          </w:tcPr>
          <w:p w14:paraId="564A51EA" w14:textId="2F2C731F"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66</w:t>
            </w:r>
          </w:p>
        </w:tc>
        <w:tc>
          <w:tcPr>
            <w:tcW w:w="1080" w:type="dxa"/>
            <w:tcBorders>
              <w:left w:val="single" w:sz="4" w:space="0" w:color="A9A9A9" w:themeColor="accent5"/>
              <w:right w:val="single" w:sz="4" w:space="0" w:color="A9A9A9" w:themeColor="accent5"/>
            </w:tcBorders>
            <w:vAlign w:val="bottom"/>
          </w:tcPr>
          <w:p w14:paraId="7C3553CD" w14:textId="574944C0"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color w:val="FF0000"/>
                <w:sz w:val="21"/>
                <w:szCs w:val="21"/>
              </w:rPr>
              <w:t xml:space="preserve"> (17%)</w:t>
            </w:r>
          </w:p>
        </w:tc>
        <w:tc>
          <w:tcPr>
            <w:tcW w:w="990" w:type="dxa"/>
            <w:tcBorders>
              <w:left w:val="single" w:sz="4" w:space="0" w:color="A9A9A9" w:themeColor="accent5"/>
              <w:right w:val="single" w:sz="4" w:space="0" w:color="A9A9A9" w:themeColor="accent5"/>
            </w:tcBorders>
            <w:vAlign w:val="bottom"/>
          </w:tcPr>
          <w:p w14:paraId="24DCCF7E" w14:textId="30DF6772" w:rsidR="00620FF5" w:rsidRPr="00383812" w:rsidRDefault="00620FF5" w:rsidP="00620FF5">
            <w:pPr>
              <w:spacing w:after="0" w:line="240" w:lineRule="auto"/>
              <w:jc w:val="center"/>
              <w:rPr>
                <w:rFonts w:asciiTheme="majorHAnsi" w:hAnsiTheme="majorHAnsi"/>
                <w:sz w:val="21"/>
                <w:szCs w:val="21"/>
              </w:rPr>
            </w:pPr>
            <w:r w:rsidRPr="00383812">
              <w:rPr>
                <w:rFonts w:asciiTheme="majorHAnsi" w:hAnsiTheme="majorHAnsi" w:cs="Arial"/>
                <w:sz w:val="21"/>
                <w:szCs w:val="21"/>
              </w:rPr>
              <w:t>1.0%</w:t>
            </w:r>
          </w:p>
        </w:tc>
      </w:tr>
    </w:tbl>
    <w:p w14:paraId="325105F8" w14:textId="1A0437C3" w:rsidR="00493C12" w:rsidRPr="00383812" w:rsidRDefault="00FD2C28" w:rsidP="00481230">
      <w:pPr>
        <w:spacing w:after="360"/>
        <w:ind w:left="144"/>
        <w:rPr>
          <w:rFonts w:asciiTheme="majorHAnsi" w:hAnsiTheme="majorHAnsi"/>
          <w:i/>
          <w:sz w:val="20"/>
          <w:szCs w:val="20"/>
        </w:rPr>
      </w:pPr>
      <w:r w:rsidRPr="00383812">
        <w:rPr>
          <w:rFonts w:asciiTheme="majorHAnsi" w:hAnsiTheme="majorHAnsi"/>
          <w:i/>
          <w:sz w:val="20"/>
          <w:szCs w:val="20"/>
        </w:rPr>
        <w:t xml:space="preserve">Source: EMSI </w:t>
      </w:r>
      <w:r w:rsidR="00A1522B" w:rsidRPr="00383812">
        <w:rPr>
          <w:rFonts w:asciiTheme="majorHAnsi" w:hAnsiTheme="majorHAnsi"/>
          <w:i/>
          <w:sz w:val="20"/>
          <w:szCs w:val="20"/>
        </w:rPr>
        <w:t>2018.4</w:t>
      </w:r>
    </w:p>
    <w:p w14:paraId="002D90EC" w14:textId="107180B7" w:rsidR="00E93F10" w:rsidRPr="00383812" w:rsidRDefault="000E5421" w:rsidP="00BF1DA0">
      <w:pPr>
        <w:pStyle w:val="NoSpacing"/>
        <w:spacing w:after="80"/>
        <w:rPr>
          <w:rFonts w:asciiTheme="majorHAnsi" w:hAnsiTheme="majorHAnsi"/>
        </w:rPr>
      </w:pPr>
      <w:r w:rsidRPr="00383812">
        <w:rPr>
          <w:rFonts w:asciiTheme="majorHAnsi" w:hAnsiTheme="majorHAnsi"/>
          <w:b/>
        </w:rPr>
        <w:t>Table 6</w:t>
      </w:r>
      <w:r w:rsidR="001342CC" w:rsidRPr="00383812">
        <w:rPr>
          <w:rFonts w:asciiTheme="majorHAnsi" w:hAnsiTheme="majorHAnsi"/>
          <w:b/>
        </w:rPr>
        <w:t xml:space="preserve">. </w:t>
      </w:r>
      <w:r w:rsidR="001C1787" w:rsidRPr="00383812">
        <w:rPr>
          <w:rFonts w:asciiTheme="majorHAnsi" w:hAnsiTheme="majorHAnsi"/>
          <w:b/>
        </w:rPr>
        <w:t xml:space="preserve">Top Employers </w:t>
      </w:r>
      <w:r w:rsidR="00B46BE1">
        <w:rPr>
          <w:rFonts w:asciiTheme="majorHAnsi" w:hAnsiTheme="majorHAnsi"/>
          <w:b/>
        </w:rPr>
        <w:t xml:space="preserve">Posting </w:t>
      </w:r>
      <w:r w:rsidR="004D0E60" w:rsidRPr="00383812">
        <w:rPr>
          <w:rFonts w:asciiTheme="majorHAnsi" w:hAnsiTheme="majorHAnsi"/>
          <w:b/>
        </w:rPr>
        <w:t>Fashion Design</w:t>
      </w:r>
      <w:r w:rsidR="004F3477" w:rsidRPr="00383812">
        <w:rPr>
          <w:rFonts w:asciiTheme="majorHAnsi" w:hAnsiTheme="majorHAnsi"/>
          <w:b/>
        </w:rPr>
        <w:t xml:space="preserve"> </w:t>
      </w:r>
      <w:r w:rsidR="001C1787" w:rsidRPr="00383812">
        <w:rPr>
          <w:rFonts w:asciiTheme="majorHAnsi" w:hAnsiTheme="majorHAnsi"/>
          <w:b/>
        </w:rPr>
        <w:t xml:space="preserve">Occupations in Bay </w:t>
      </w:r>
      <w:r w:rsidR="00B46BE1">
        <w:rPr>
          <w:rFonts w:asciiTheme="majorHAnsi" w:hAnsiTheme="majorHAnsi"/>
          <w:b/>
        </w:rPr>
        <w:t xml:space="preserve">Region </w:t>
      </w:r>
      <w:r w:rsidR="001C1787" w:rsidRPr="00383812">
        <w:rPr>
          <w:rFonts w:asciiTheme="majorHAnsi" w:hAnsiTheme="majorHAnsi"/>
          <w:b/>
        </w:rPr>
        <w:t xml:space="preserve">and </w:t>
      </w:r>
      <w:r w:rsidR="004D0E60" w:rsidRPr="00383812">
        <w:rPr>
          <w:rFonts w:asciiTheme="majorHAnsi" w:hAnsiTheme="majorHAnsi"/>
          <w:b/>
        </w:rPr>
        <w:t>Mid-Peninsula</w:t>
      </w:r>
      <w:r w:rsidR="000612F1" w:rsidRPr="00383812">
        <w:rPr>
          <w:rFonts w:asciiTheme="majorHAnsi" w:hAnsiTheme="majorHAnsi"/>
          <w:b/>
        </w:rPr>
        <w:t xml:space="preserve"> Sub-Region</w:t>
      </w:r>
      <w:r w:rsidR="000612F1" w:rsidRPr="00383812">
        <w:rPr>
          <w:rFonts w:asciiTheme="majorHAnsi" w:hAnsiTheme="majorHAnsi"/>
          <w:b/>
          <w:sz w:val="18"/>
        </w:rPr>
        <w:t xml:space="preserve"> </w:t>
      </w:r>
      <w:r w:rsidR="001C1787" w:rsidRPr="00383812">
        <w:rPr>
          <w:rFonts w:asciiTheme="majorHAnsi" w:hAnsiTheme="majorHAnsi"/>
          <w:b/>
          <w:sz w:val="18"/>
        </w:rPr>
        <w:t>(</w:t>
      </w:r>
      <w:r w:rsidR="004D0E60" w:rsidRPr="00383812">
        <w:rPr>
          <w:rFonts w:asciiTheme="majorHAnsi" w:hAnsiTheme="majorHAnsi"/>
          <w:b/>
        </w:rPr>
        <w:t>Dec 2017 - Nov 2018</w:t>
      </w:r>
      <w:r w:rsidR="001C1787" w:rsidRPr="00383812">
        <w:rPr>
          <w:rFonts w:asciiTheme="majorHAnsi" w:hAnsiTheme="majorHAnsi"/>
          <w:b/>
          <w:sz w:val="18"/>
        </w:rPr>
        <w:t>)</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250"/>
        <w:gridCol w:w="630"/>
        <w:gridCol w:w="2340"/>
        <w:gridCol w:w="1080"/>
      </w:tblGrid>
      <w:tr w:rsidR="00E22B42" w:rsidRPr="00383812" w14:paraId="23161B89" w14:textId="5D2D7D56" w:rsidTr="00383812">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83812" w:rsidRDefault="00FB5153" w:rsidP="00FB5153">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83812" w:rsidRDefault="00FB5153" w:rsidP="00FB5153">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83812" w:rsidRDefault="00FB5153" w:rsidP="00FB5153">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83812" w:rsidRDefault="00FB5153" w:rsidP="00FB5153">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83812" w:rsidRDefault="00FB5153" w:rsidP="00FB5153">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D21D73" w:rsidR="00FB5153" w:rsidRPr="00383812" w:rsidRDefault="004D0E60" w:rsidP="00FB5153">
            <w:pPr>
              <w:spacing w:after="0" w:line="240" w:lineRule="auto"/>
              <w:jc w:val="center"/>
              <w:rPr>
                <w:rFonts w:asciiTheme="majorHAnsi" w:eastAsia="Times New Roman" w:hAnsiTheme="majorHAnsi"/>
                <w:sz w:val="21"/>
                <w:szCs w:val="21"/>
              </w:rPr>
            </w:pPr>
            <w:r w:rsidRPr="00383812">
              <w:rPr>
                <w:rFonts w:asciiTheme="majorHAnsi" w:hAnsiTheme="majorHAnsi"/>
              </w:rPr>
              <w:t>Mid-Peninsula</w:t>
            </w:r>
          </w:p>
        </w:tc>
      </w:tr>
      <w:tr w:rsidR="00383812" w:rsidRPr="00383812" w14:paraId="699A0A6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C65777D"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BA5C48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45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16AF51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F4A97B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E5CAD02"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Gap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465CE7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44</w:t>
            </w:r>
          </w:p>
        </w:tc>
      </w:tr>
      <w:tr w:rsidR="00383812" w:rsidRPr="00383812" w14:paraId="0DB7341C"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1728D19"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29BC82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32</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AAAE6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Bloomingdale's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DF09ED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0AF640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Levi Strauss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39E5457"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28</w:t>
            </w:r>
          </w:p>
        </w:tc>
      </w:tr>
      <w:tr w:rsidR="00383812" w:rsidRPr="00383812" w14:paraId="10C8AB60"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D5B6D37"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Estee Lauder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779D56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30ABBF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DDA5B2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C164C9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Banana Republic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E86406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r>
      <w:tr w:rsidR="00383812" w:rsidRPr="00383812" w14:paraId="64F1265D"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7FBFAE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Tailored Brands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8D6264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CE7F89A"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Ulta</w:t>
            </w:r>
            <w:proofErr w:type="spellEnd"/>
            <w:r w:rsidRPr="00383812">
              <w:rPr>
                <w:rFonts w:asciiTheme="majorHAnsi" w:hAnsiTheme="majorHAnsi" w:cs="Calibri"/>
              </w:rPr>
              <w:t xml:space="preserve"> Beauty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A391B7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F60DA86"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 xml:space="preserve">Lord &amp; Taylor / </w:t>
            </w:r>
            <w:proofErr w:type="spellStart"/>
            <w:r w:rsidRPr="00383812">
              <w:rPr>
                <w:rFonts w:asciiTheme="majorHAnsi" w:hAnsiTheme="majorHAnsi" w:cs="Calibri"/>
              </w:rPr>
              <w:t>Hudsons</w:t>
            </w:r>
            <w:proofErr w:type="spellEnd"/>
            <w:r w:rsidRPr="00383812">
              <w:rPr>
                <w:rFonts w:asciiTheme="majorHAnsi" w:hAnsiTheme="majorHAnsi" w:cs="Calibri"/>
              </w:rPr>
              <w:t xml:space="preserve"> Bay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1AC283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19</w:t>
            </w:r>
          </w:p>
        </w:tc>
      </w:tr>
      <w:tr w:rsidR="00383812" w:rsidRPr="00383812" w14:paraId="672E5834"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A870C8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Banana Republic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9F9047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BDE7C51"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Ascena</w:t>
            </w:r>
            <w:proofErr w:type="spellEnd"/>
            <w:r w:rsidRPr="00383812">
              <w:rPr>
                <w:rFonts w:asciiTheme="majorHAnsi" w:hAnsiTheme="majorHAnsi" w:cs="Calibri"/>
              </w:rPr>
              <w:t xml:space="preserve"> Retail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154071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49072D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491A0DA"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18</w:t>
            </w:r>
          </w:p>
        </w:tc>
      </w:tr>
      <w:tr w:rsidR="00383812" w:rsidRPr="00383812" w14:paraId="5F1B013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12E210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1B4E4E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FA0EB2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Cryptic Studios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B69087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1D4BEC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Saks Fifth Avenue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9A8EF7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15</w:t>
            </w:r>
          </w:p>
        </w:tc>
      </w:tr>
      <w:tr w:rsidR="00383812" w:rsidRPr="00383812" w14:paraId="578343C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3BF2F7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VF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88CBA22"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775740C"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Ulta</w:t>
            </w:r>
            <w:proofErr w:type="spellEnd"/>
            <w:r w:rsidRPr="00383812">
              <w:rPr>
                <w:rFonts w:asciiTheme="majorHAnsi" w:hAnsiTheme="majorHAnsi" w:cs="Calibri"/>
              </w:rPr>
              <w:t xml:space="preserve"> Cosmetics Salon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FF1D582"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0F7105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Electronic Arts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13A428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10</w:t>
            </w:r>
          </w:p>
        </w:tc>
      </w:tr>
      <w:tr w:rsidR="00383812" w:rsidRPr="00383812" w14:paraId="3D334FE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9CD62E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758D6E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B98E4AB"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Morphe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3896B7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31710F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Estee Lauder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6F34DA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9</w:t>
            </w:r>
          </w:p>
        </w:tc>
      </w:tr>
      <w:tr w:rsidR="00383812" w:rsidRPr="00383812" w14:paraId="1706C365"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638DCE4"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 xml:space="preserve">Lord &amp; Taylor / </w:t>
            </w:r>
            <w:proofErr w:type="spellStart"/>
            <w:r w:rsidRPr="00383812">
              <w:rPr>
                <w:rFonts w:asciiTheme="majorHAnsi" w:hAnsiTheme="majorHAnsi" w:cs="Calibri"/>
              </w:rPr>
              <w:t>Hudsons</w:t>
            </w:r>
            <w:proofErr w:type="spellEnd"/>
            <w:r w:rsidRPr="00383812">
              <w:rPr>
                <w:rFonts w:asciiTheme="majorHAnsi" w:hAnsiTheme="majorHAnsi" w:cs="Calibri"/>
              </w:rPr>
              <w:t xml:space="preserve"> Bay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E7EFE88"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9ED3529"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C1D39D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EF6E75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Pocket Gems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116E9F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r>
      <w:tr w:rsidR="00383812" w:rsidRPr="00383812" w14:paraId="20647E51"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8F769D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A547E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83FCB2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The North Face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262B61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71AD3B7"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Sony Electronics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B3900A6"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r>
      <w:tr w:rsidR="00383812" w:rsidRPr="00383812" w14:paraId="7465E26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DC47C7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5E73A9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16</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FF19A4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2B7851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4DAD32C"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Glu</w:t>
            </w:r>
            <w:proofErr w:type="spellEnd"/>
            <w:r w:rsidRPr="00383812">
              <w:rPr>
                <w:rFonts w:asciiTheme="majorHAnsi" w:hAnsiTheme="majorHAnsi" w:cs="Calibri"/>
              </w:rPr>
              <w:t xml:space="preserve"> Mobile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9E403EB"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387E47E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2BEB10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Saks Fifth Avenue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8995584"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57A405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E021F4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B772C68"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Ncsoft</w:t>
            </w:r>
            <w:proofErr w:type="spellEnd"/>
            <w:r w:rsidRPr="00383812">
              <w:rPr>
                <w:rFonts w:asciiTheme="majorHAnsi" w:hAnsiTheme="majorHAnsi" w:cs="Calibri"/>
              </w:rPr>
              <w:t xml:space="preserve">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5EF6A0C"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3866B72B"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D72A73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Jos. A. Bank Clothiers,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28578A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14</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277761C"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BFADF4B"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CC42726"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Walmart / Sam's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C1EC002"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11116189"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57203FE"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2100E0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45</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2553941"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Columbia Sportswear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A8259F0"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2B8F972"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Williams-Sonoma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D4679C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302A4A0F"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CF5F10A"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22CDAB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32</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5C1388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Gensler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0A2AC6D"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3B9DE2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Zynga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C8CF787"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r>
      <w:tr w:rsidR="00383812" w:rsidRPr="00383812" w14:paraId="28540F54"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DCF35E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Estee Lauder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154E61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31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BBD7E2E"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Glu</w:t>
            </w:r>
            <w:proofErr w:type="spellEnd"/>
            <w:r w:rsidRPr="00383812">
              <w:rPr>
                <w:rFonts w:asciiTheme="majorHAnsi" w:hAnsiTheme="majorHAnsi" w:cs="Calibri"/>
              </w:rPr>
              <w:t xml:space="preserve"> Mobile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F9E8779"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700E31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Bella Lash &amp; Beauty Bar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813C1B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r w:rsidR="00383812" w:rsidRPr="00383812" w14:paraId="279FEF96"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10CF400"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Tailored Brands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F97B7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23</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FC001DA"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413DA5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8FC6332"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Bloomingdale's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57678D1"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r w:rsidR="00383812" w:rsidRPr="00383812" w14:paraId="4FD49E67" w14:textId="77777777"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60176EB"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Banana Republic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013BD92F"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48AB3243"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Ncsoft</w:t>
            </w:r>
            <w:proofErr w:type="spellEnd"/>
            <w:r w:rsidRPr="00383812">
              <w:rPr>
                <w:rFonts w:asciiTheme="majorHAnsi" w:hAnsiTheme="maj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AB41033"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D05A2F3" w:rsidR="00383812" w:rsidRPr="00383812" w:rsidRDefault="00383812" w:rsidP="00383812">
            <w:pPr>
              <w:spacing w:after="0" w:line="240" w:lineRule="auto"/>
              <w:rPr>
                <w:rFonts w:asciiTheme="majorHAnsi" w:hAnsiTheme="majorHAnsi"/>
                <w:sz w:val="21"/>
                <w:szCs w:val="21"/>
              </w:rPr>
            </w:pPr>
            <w:proofErr w:type="spellStart"/>
            <w:r w:rsidRPr="00383812">
              <w:rPr>
                <w:rFonts w:asciiTheme="majorHAnsi" w:hAnsiTheme="majorHAnsi" w:cs="Calibri"/>
              </w:rPr>
              <w:t>Crowdstar</w:t>
            </w:r>
            <w:proofErr w:type="spellEnd"/>
            <w:r w:rsidRPr="00383812">
              <w:rPr>
                <w:rFonts w:asciiTheme="majorHAnsi" w:hAnsiTheme="majorHAnsi" w:cs="Calibri"/>
              </w:rPr>
              <w:t xml:space="preserve">, </w:t>
            </w:r>
            <w:proofErr w:type="spellStart"/>
            <w:r w:rsidRPr="00383812">
              <w:rPr>
                <w:rFonts w:asciiTheme="majorHAnsi" w:hAnsiTheme="majorHAnsi" w:cs="Calibri"/>
              </w:rPr>
              <w:t>Inc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4C490085"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r w:rsidR="00383812" w:rsidRPr="00383812" w14:paraId="1E177280" w14:textId="499F80F6" w:rsidTr="00383812">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7007A24F"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FEAA06A"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8DE68E5"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276AD00A"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7A5C9A8" w:rsidR="00383812" w:rsidRPr="00383812" w:rsidRDefault="00383812" w:rsidP="00383812">
            <w:pPr>
              <w:spacing w:after="0" w:line="240" w:lineRule="auto"/>
              <w:rPr>
                <w:rFonts w:asciiTheme="majorHAnsi" w:hAnsiTheme="majorHAnsi"/>
                <w:sz w:val="21"/>
                <w:szCs w:val="21"/>
              </w:rPr>
            </w:pPr>
            <w:r w:rsidRPr="00383812">
              <w:rPr>
                <w:rFonts w:asciiTheme="majorHAnsi" w:hAnsiTheme="majorHAnsi" w:cs="Calibri"/>
              </w:rPr>
              <w:t>Crystal Dynamics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1E35F59E" w:rsidR="00383812" w:rsidRPr="00383812" w:rsidRDefault="00383812" w:rsidP="00383812">
            <w:pPr>
              <w:spacing w:after="0" w:line="240" w:lineRule="auto"/>
              <w:jc w:val="center"/>
              <w:rPr>
                <w:rFonts w:asciiTheme="majorHAnsi" w:hAnsiTheme="majorHAnsi"/>
                <w:sz w:val="21"/>
                <w:szCs w:val="21"/>
              </w:rPr>
            </w:pPr>
            <w:r w:rsidRPr="00383812">
              <w:rPr>
                <w:rFonts w:asciiTheme="majorHAnsi" w:hAnsiTheme="majorHAnsi" w:cs="Calibri"/>
              </w:rPr>
              <w:t>5</w:t>
            </w:r>
          </w:p>
        </w:tc>
      </w:tr>
    </w:tbl>
    <w:p w14:paraId="3EEB3C1E" w14:textId="4D7330D9" w:rsidR="00995018" w:rsidRPr="00383812" w:rsidRDefault="006E3877" w:rsidP="00823772">
      <w:pPr>
        <w:pStyle w:val="NoSpacing"/>
        <w:spacing w:after="120"/>
        <w:ind w:left="144"/>
        <w:rPr>
          <w:rFonts w:asciiTheme="majorHAnsi" w:hAnsiTheme="majorHAnsi"/>
          <w:i/>
          <w:sz w:val="20"/>
          <w:szCs w:val="20"/>
        </w:rPr>
      </w:pPr>
      <w:r w:rsidRPr="00383812">
        <w:rPr>
          <w:rFonts w:asciiTheme="majorHAnsi" w:hAnsiTheme="majorHAnsi"/>
          <w:i/>
          <w:sz w:val="20"/>
          <w:szCs w:val="20"/>
        </w:rPr>
        <w:t>Source: Burning Glass</w:t>
      </w:r>
    </w:p>
    <w:p w14:paraId="16F635D0" w14:textId="2F621704" w:rsidR="00B53E4A" w:rsidRPr="00383812" w:rsidRDefault="00B53E4A" w:rsidP="002155A4">
      <w:pPr>
        <w:pStyle w:val="Heading1"/>
      </w:pPr>
      <w:r w:rsidRPr="00383812">
        <w:t>Educational Supply</w:t>
      </w:r>
    </w:p>
    <w:p w14:paraId="5C285A7C" w14:textId="7100A588" w:rsidR="001C1787" w:rsidRPr="00383812" w:rsidRDefault="00B46BE1" w:rsidP="006A3B6E">
      <w:pPr>
        <w:spacing w:after="120" w:line="240" w:lineRule="auto"/>
        <w:rPr>
          <w:rFonts w:asciiTheme="majorHAnsi" w:hAnsiTheme="majorHAnsi"/>
          <w:strike/>
        </w:rPr>
      </w:pPr>
      <w:r>
        <w:rPr>
          <w:rFonts w:asciiTheme="majorHAnsi" w:hAnsiTheme="majorHAnsi"/>
        </w:rPr>
        <w:t>There are six</w:t>
      </w:r>
      <w:r w:rsidR="0039759E" w:rsidRPr="00383812">
        <w:rPr>
          <w:rFonts w:asciiTheme="majorHAnsi" w:hAnsiTheme="majorHAnsi"/>
        </w:rPr>
        <w:t xml:space="preserve"> </w:t>
      </w:r>
      <w:r>
        <w:rPr>
          <w:rFonts w:asciiTheme="majorHAnsi" w:hAnsiTheme="majorHAnsi"/>
        </w:rPr>
        <w:t xml:space="preserve">community </w:t>
      </w:r>
      <w:r w:rsidR="001C1787" w:rsidRPr="00383812">
        <w:rPr>
          <w:rFonts w:asciiTheme="majorHAnsi" w:hAnsiTheme="majorHAnsi"/>
        </w:rPr>
        <w:t>colleg</w:t>
      </w:r>
      <w:r w:rsidR="0039759E" w:rsidRPr="00383812">
        <w:rPr>
          <w:rFonts w:asciiTheme="majorHAnsi" w:hAnsiTheme="majorHAnsi"/>
        </w:rPr>
        <w:t>es in the Bay Region issuing 62</w:t>
      </w:r>
      <w:r w:rsidR="001C1787" w:rsidRPr="00383812">
        <w:rPr>
          <w:rFonts w:asciiTheme="majorHAnsi" w:hAnsiTheme="majorHAnsi"/>
        </w:rPr>
        <w:t xml:space="preserve"> awards annually on </w:t>
      </w:r>
      <w:r>
        <w:rPr>
          <w:rFonts w:asciiTheme="majorHAnsi" w:hAnsiTheme="majorHAnsi"/>
        </w:rPr>
        <w:t xml:space="preserve">TOP </w:t>
      </w:r>
      <w:r w:rsidR="004D0E60" w:rsidRPr="00383812">
        <w:rPr>
          <w:rFonts w:asciiTheme="majorHAnsi" w:hAnsiTheme="majorHAnsi"/>
        </w:rPr>
        <w:t>1303</w:t>
      </w:r>
      <w:r>
        <w:rPr>
          <w:rFonts w:asciiTheme="majorHAnsi" w:hAnsiTheme="majorHAnsi"/>
        </w:rPr>
        <w:t>.</w:t>
      </w:r>
      <w:r w:rsidR="004D0E60" w:rsidRPr="00383812">
        <w:rPr>
          <w:rFonts w:asciiTheme="majorHAnsi" w:hAnsiTheme="majorHAnsi"/>
        </w:rPr>
        <w:t>10 - Fashion Design</w:t>
      </w:r>
      <w:r>
        <w:rPr>
          <w:rFonts w:asciiTheme="majorHAnsi" w:hAnsiTheme="majorHAnsi"/>
        </w:rPr>
        <w:t xml:space="preserve">. There are two colleges issuing </w:t>
      </w:r>
      <w:r w:rsidR="0039759E" w:rsidRPr="00383812">
        <w:rPr>
          <w:rFonts w:asciiTheme="majorHAnsi" w:hAnsiTheme="majorHAnsi"/>
        </w:rPr>
        <w:t>23</w:t>
      </w:r>
      <w:r w:rsidR="00246AC5" w:rsidRPr="00383812">
        <w:rPr>
          <w:rFonts w:asciiTheme="majorHAnsi" w:hAnsiTheme="majorHAnsi"/>
        </w:rPr>
        <w:t xml:space="preserve"> awards</w:t>
      </w:r>
      <w:r>
        <w:rPr>
          <w:rFonts w:asciiTheme="majorHAnsi" w:hAnsiTheme="majorHAnsi"/>
        </w:rPr>
        <w:t xml:space="preserve"> annually on this TOP code</w:t>
      </w:r>
      <w:r w:rsidR="00246AC5" w:rsidRPr="00383812">
        <w:rPr>
          <w:rFonts w:asciiTheme="majorHAnsi" w:hAnsiTheme="majorHAnsi"/>
        </w:rPr>
        <w:t xml:space="preserve"> in the </w:t>
      </w:r>
      <w:r w:rsidR="004D0E60" w:rsidRPr="00383812">
        <w:rPr>
          <w:rFonts w:asciiTheme="majorHAnsi" w:hAnsiTheme="majorHAnsi"/>
        </w:rPr>
        <w:t>Mid-Peninsula</w:t>
      </w:r>
      <w:r>
        <w:rPr>
          <w:rFonts w:asciiTheme="majorHAnsi" w:hAnsiTheme="majorHAnsi"/>
        </w:rPr>
        <w:t xml:space="preserve"> sub-r</w:t>
      </w:r>
      <w:r w:rsidR="004833E8" w:rsidRPr="00383812">
        <w:rPr>
          <w:rFonts w:asciiTheme="majorHAnsi" w:hAnsiTheme="majorHAnsi"/>
        </w:rPr>
        <w:t>egion</w:t>
      </w:r>
      <w:r w:rsidR="00246AC5" w:rsidRPr="00383812">
        <w:rPr>
          <w:rFonts w:asciiTheme="majorHAnsi" w:hAnsiTheme="majorHAnsi"/>
        </w:rPr>
        <w:t xml:space="preserve">. </w:t>
      </w:r>
    </w:p>
    <w:p w14:paraId="13242037" w14:textId="61A4C2D2" w:rsidR="001C1787" w:rsidRPr="00383812" w:rsidRDefault="001C1787" w:rsidP="001C1787">
      <w:pPr>
        <w:pStyle w:val="NoSpacing"/>
        <w:spacing w:after="60"/>
        <w:rPr>
          <w:rFonts w:asciiTheme="majorHAnsi" w:hAnsiTheme="majorHAnsi"/>
        </w:rPr>
      </w:pPr>
      <w:r w:rsidRPr="00383812">
        <w:rPr>
          <w:rFonts w:asciiTheme="majorHAnsi" w:hAnsiTheme="majorHAnsi"/>
          <w:b/>
        </w:rPr>
        <w:t xml:space="preserve">Table 7. Awards on </w:t>
      </w:r>
      <w:r w:rsidR="00B46BE1">
        <w:rPr>
          <w:rFonts w:asciiTheme="majorHAnsi" w:hAnsiTheme="majorHAnsi"/>
          <w:b/>
        </w:rPr>
        <w:t xml:space="preserve">TOP </w:t>
      </w:r>
      <w:r w:rsidR="004D0E60" w:rsidRPr="00383812">
        <w:rPr>
          <w:rFonts w:asciiTheme="majorHAnsi" w:hAnsiTheme="majorHAnsi"/>
          <w:b/>
        </w:rPr>
        <w:t>1303</w:t>
      </w:r>
      <w:r w:rsidR="00B46BE1">
        <w:rPr>
          <w:rFonts w:asciiTheme="majorHAnsi" w:hAnsiTheme="majorHAnsi"/>
          <w:b/>
        </w:rPr>
        <w:t>.</w:t>
      </w:r>
      <w:r w:rsidR="004D0E60" w:rsidRPr="00383812">
        <w:rPr>
          <w:rFonts w:asciiTheme="majorHAnsi" w:hAnsiTheme="majorHAnsi"/>
          <w:b/>
        </w:rPr>
        <w:t>10 - Fashion Design</w:t>
      </w:r>
      <w:r w:rsidRPr="00383812">
        <w:rPr>
          <w:rFonts w:asciiTheme="majorHAnsi" w:hAnsiTheme="majorHAnsi"/>
          <w:b/>
        </w:rPr>
        <w:t xml:space="preserve"> in </w:t>
      </w:r>
      <w:r w:rsidR="003C6BFC" w:rsidRPr="00383812">
        <w:rPr>
          <w:rFonts w:asciiTheme="majorHAnsi" w:hAnsiTheme="majorHAnsi"/>
          <w:b/>
        </w:rPr>
        <w:t xml:space="preserve">the </w:t>
      </w:r>
      <w:r w:rsidRPr="00383812">
        <w:rPr>
          <w:rFonts w:asciiTheme="majorHAnsi" w:hAnsiTheme="majorHAnsi"/>
          <w:b/>
        </w:rPr>
        <w:t>Bay</w:t>
      </w:r>
      <w:r w:rsidR="00F74385">
        <w:rPr>
          <w:rFonts w:asciiTheme="majorHAnsi" w:hAnsiTheme="maj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170"/>
        <w:gridCol w:w="1080"/>
        <w:gridCol w:w="1170"/>
        <w:gridCol w:w="1170"/>
      </w:tblGrid>
      <w:tr w:rsidR="006E3283" w:rsidRPr="00383812" w14:paraId="1959BB06" w14:textId="77777777" w:rsidTr="006E3283">
        <w:trPr>
          <w:trHeight w:val="368"/>
        </w:trPr>
        <w:tc>
          <w:tcPr>
            <w:tcW w:w="2880" w:type="dxa"/>
            <w:shd w:val="clear" w:color="auto" w:fill="E0EE7C" w:themeFill="accent3" w:themeFillTint="66"/>
            <w:noWrap/>
            <w:vAlign w:val="center"/>
            <w:hideMark/>
          </w:tcPr>
          <w:p w14:paraId="10A98373" w14:textId="77777777" w:rsidR="006E3283" w:rsidRPr="00383812" w:rsidRDefault="006E3283" w:rsidP="005163D8">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College</w:t>
            </w:r>
          </w:p>
        </w:tc>
        <w:tc>
          <w:tcPr>
            <w:tcW w:w="2610" w:type="dxa"/>
            <w:shd w:val="clear" w:color="auto" w:fill="E0EE7C" w:themeFill="accent3" w:themeFillTint="66"/>
            <w:vAlign w:val="center"/>
          </w:tcPr>
          <w:p w14:paraId="52248714" w14:textId="77777777" w:rsidR="006E3283" w:rsidRPr="00383812" w:rsidRDefault="006E3283" w:rsidP="005163D8">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6E3283" w:rsidRPr="00383812" w:rsidRDefault="006E3283" w:rsidP="00711021">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6E3283" w:rsidRPr="00383812" w:rsidRDefault="006E3283" w:rsidP="003614A3">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6E3283" w:rsidRPr="00383812" w:rsidRDefault="006E3283" w:rsidP="005163D8">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Certificates</w:t>
            </w:r>
          </w:p>
        </w:tc>
        <w:tc>
          <w:tcPr>
            <w:tcW w:w="1170" w:type="dxa"/>
            <w:shd w:val="clear" w:color="auto" w:fill="E0EE7C" w:themeFill="accent3" w:themeFillTint="66"/>
            <w:vAlign w:val="center"/>
          </w:tcPr>
          <w:p w14:paraId="7ACAB207" w14:textId="71AA9B54" w:rsidR="006E3283" w:rsidRPr="00383812" w:rsidRDefault="006E3283" w:rsidP="005163D8">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Total</w:t>
            </w:r>
          </w:p>
        </w:tc>
      </w:tr>
      <w:tr w:rsidR="006E3283" w:rsidRPr="00383812" w14:paraId="3FCC9CD1" w14:textId="77777777" w:rsidTr="006E3283">
        <w:trPr>
          <w:trHeight w:val="260"/>
        </w:trPr>
        <w:tc>
          <w:tcPr>
            <w:tcW w:w="2880" w:type="dxa"/>
            <w:shd w:val="clear" w:color="auto" w:fill="auto"/>
            <w:noWrap/>
            <w:vAlign w:val="bottom"/>
          </w:tcPr>
          <w:p w14:paraId="46AF10DC" w14:textId="6D6619F7"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Alameda</w:t>
            </w:r>
          </w:p>
        </w:tc>
        <w:tc>
          <w:tcPr>
            <w:tcW w:w="2610" w:type="dxa"/>
            <w:vAlign w:val="bottom"/>
          </w:tcPr>
          <w:p w14:paraId="45269DF1" w14:textId="00FF035C"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East Bay</w:t>
            </w:r>
          </w:p>
        </w:tc>
        <w:tc>
          <w:tcPr>
            <w:tcW w:w="1170" w:type="dxa"/>
            <w:shd w:val="clear" w:color="auto" w:fill="auto"/>
            <w:noWrap/>
            <w:vAlign w:val="center"/>
          </w:tcPr>
          <w:p w14:paraId="7585EE1B" w14:textId="7E816386"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122</w:t>
            </w:r>
          </w:p>
        </w:tc>
        <w:tc>
          <w:tcPr>
            <w:tcW w:w="1080" w:type="dxa"/>
            <w:shd w:val="clear" w:color="auto" w:fill="auto"/>
            <w:noWrap/>
            <w:vAlign w:val="bottom"/>
          </w:tcPr>
          <w:p w14:paraId="2DD3C238" w14:textId="54718E33"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FCEABD2" w14:textId="44D40909"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c>
          <w:tcPr>
            <w:tcW w:w="1170" w:type="dxa"/>
            <w:vAlign w:val="bottom"/>
          </w:tcPr>
          <w:p w14:paraId="60F7B694" w14:textId="156B73C4"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r>
      <w:tr w:rsidR="006E3283" w:rsidRPr="00383812" w14:paraId="41B5387D" w14:textId="77777777" w:rsidTr="006E3283">
        <w:trPr>
          <w:trHeight w:val="260"/>
        </w:trPr>
        <w:tc>
          <w:tcPr>
            <w:tcW w:w="2880" w:type="dxa"/>
            <w:shd w:val="clear" w:color="auto" w:fill="auto"/>
            <w:noWrap/>
            <w:vAlign w:val="bottom"/>
          </w:tcPr>
          <w:p w14:paraId="4AB8BB84" w14:textId="52307FD1"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Canada</w:t>
            </w:r>
          </w:p>
        </w:tc>
        <w:tc>
          <w:tcPr>
            <w:tcW w:w="2610" w:type="dxa"/>
            <w:vAlign w:val="bottom"/>
          </w:tcPr>
          <w:p w14:paraId="2BFE9E95" w14:textId="29A452E4"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Mid-Peninsula</w:t>
            </w:r>
          </w:p>
        </w:tc>
        <w:tc>
          <w:tcPr>
            <w:tcW w:w="1170" w:type="dxa"/>
            <w:shd w:val="clear" w:color="auto" w:fill="auto"/>
            <w:noWrap/>
            <w:vAlign w:val="center"/>
          </w:tcPr>
          <w:p w14:paraId="6216759F" w14:textId="5644E358"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219</w:t>
            </w:r>
          </w:p>
        </w:tc>
        <w:tc>
          <w:tcPr>
            <w:tcW w:w="1080" w:type="dxa"/>
            <w:shd w:val="clear" w:color="auto" w:fill="auto"/>
            <w:noWrap/>
            <w:vAlign w:val="bottom"/>
          </w:tcPr>
          <w:p w14:paraId="12AB3725" w14:textId="2BD28934"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6</w:t>
            </w:r>
          </w:p>
        </w:tc>
        <w:tc>
          <w:tcPr>
            <w:tcW w:w="1170" w:type="dxa"/>
            <w:shd w:val="clear" w:color="auto" w:fill="auto"/>
            <w:noWrap/>
            <w:vAlign w:val="bottom"/>
          </w:tcPr>
          <w:p w14:paraId="4D6F4CE0" w14:textId="46E64863"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8</w:t>
            </w:r>
          </w:p>
        </w:tc>
        <w:tc>
          <w:tcPr>
            <w:tcW w:w="1170" w:type="dxa"/>
            <w:vAlign w:val="bottom"/>
          </w:tcPr>
          <w:p w14:paraId="41E4FD53" w14:textId="0B73D629"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14</w:t>
            </w:r>
          </w:p>
        </w:tc>
      </w:tr>
      <w:tr w:rsidR="006E3283" w:rsidRPr="00383812" w14:paraId="2C9A9096" w14:textId="77777777" w:rsidTr="006E3283">
        <w:trPr>
          <w:trHeight w:val="260"/>
        </w:trPr>
        <w:tc>
          <w:tcPr>
            <w:tcW w:w="2880" w:type="dxa"/>
            <w:shd w:val="clear" w:color="auto" w:fill="auto"/>
            <w:noWrap/>
            <w:vAlign w:val="bottom"/>
          </w:tcPr>
          <w:p w14:paraId="6044FCE8" w14:textId="200CAB3A"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Monterey</w:t>
            </w:r>
          </w:p>
        </w:tc>
        <w:tc>
          <w:tcPr>
            <w:tcW w:w="2610" w:type="dxa"/>
            <w:vAlign w:val="bottom"/>
          </w:tcPr>
          <w:p w14:paraId="51A746E4" w14:textId="2111A4F7"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Santa Cruz &amp; Monterey</w:t>
            </w:r>
          </w:p>
        </w:tc>
        <w:tc>
          <w:tcPr>
            <w:tcW w:w="1170" w:type="dxa"/>
            <w:shd w:val="clear" w:color="auto" w:fill="auto"/>
            <w:noWrap/>
            <w:vAlign w:val="center"/>
          </w:tcPr>
          <w:p w14:paraId="19578746" w14:textId="389F5988"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 </w:t>
            </w:r>
            <w:r w:rsidR="0039759E" w:rsidRPr="00383812">
              <w:rPr>
                <w:rFonts w:asciiTheme="majorHAnsi" w:hAnsiTheme="majorHAnsi" w:cs="Calibri"/>
                <w:b/>
                <w:bCs/>
              </w:rPr>
              <w:t>n/a</w:t>
            </w:r>
          </w:p>
        </w:tc>
        <w:tc>
          <w:tcPr>
            <w:tcW w:w="1080" w:type="dxa"/>
            <w:shd w:val="clear" w:color="auto" w:fill="auto"/>
            <w:noWrap/>
            <w:vAlign w:val="bottom"/>
          </w:tcPr>
          <w:p w14:paraId="4DED583A" w14:textId="68C0FA05"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w:t>
            </w:r>
          </w:p>
        </w:tc>
        <w:tc>
          <w:tcPr>
            <w:tcW w:w="1170" w:type="dxa"/>
            <w:shd w:val="clear" w:color="auto" w:fill="auto"/>
            <w:noWrap/>
            <w:vAlign w:val="bottom"/>
          </w:tcPr>
          <w:p w14:paraId="255E9412" w14:textId="77777777"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vAlign w:val="bottom"/>
          </w:tcPr>
          <w:p w14:paraId="386338B4" w14:textId="4E447E3D"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w:t>
            </w:r>
          </w:p>
        </w:tc>
      </w:tr>
      <w:tr w:rsidR="006E3283" w:rsidRPr="00383812" w14:paraId="6FE177AE" w14:textId="77777777" w:rsidTr="006E3283">
        <w:trPr>
          <w:trHeight w:val="260"/>
        </w:trPr>
        <w:tc>
          <w:tcPr>
            <w:tcW w:w="2880" w:type="dxa"/>
            <w:shd w:val="clear" w:color="auto" w:fill="auto"/>
            <w:noWrap/>
            <w:vAlign w:val="bottom"/>
          </w:tcPr>
          <w:p w14:paraId="40A9956C" w14:textId="3CF269DA"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San Francisco</w:t>
            </w:r>
          </w:p>
        </w:tc>
        <w:tc>
          <w:tcPr>
            <w:tcW w:w="2610" w:type="dxa"/>
            <w:vAlign w:val="bottom"/>
          </w:tcPr>
          <w:p w14:paraId="44D61C49" w14:textId="3AD3AD08"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Mid-Peninsula</w:t>
            </w:r>
          </w:p>
        </w:tc>
        <w:tc>
          <w:tcPr>
            <w:tcW w:w="1170" w:type="dxa"/>
            <w:shd w:val="clear" w:color="auto" w:fill="auto"/>
            <w:noWrap/>
            <w:vAlign w:val="center"/>
          </w:tcPr>
          <w:p w14:paraId="6508045E" w14:textId="34ABBDA2"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451</w:t>
            </w:r>
          </w:p>
        </w:tc>
        <w:tc>
          <w:tcPr>
            <w:tcW w:w="1080" w:type="dxa"/>
            <w:shd w:val="clear" w:color="auto" w:fill="auto"/>
            <w:noWrap/>
            <w:vAlign w:val="bottom"/>
          </w:tcPr>
          <w:p w14:paraId="7F9C80E8" w14:textId="3B96B0AA"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1</w:t>
            </w:r>
          </w:p>
        </w:tc>
        <w:tc>
          <w:tcPr>
            <w:tcW w:w="1170" w:type="dxa"/>
            <w:shd w:val="clear" w:color="auto" w:fill="auto"/>
            <w:noWrap/>
            <w:vAlign w:val="bottom"/>
          </w:tcPr>
          <w:p w14:paraId="320A40AA" w14:textId="1F04482B"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8</w:t>
            </w:r>
          </w:p>
        </w:tc>
        <w:tc>
          <w:tcPr>
            <w:tcW w:w="1170" w:type="dxa"/>
            <w:vAlign w:val="bottom"/>
          </w:tcPr>
          <w:p w14:paraId="4E5F8150" w14:textId="02516E5E"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9</w:t>
            </w:r>
          </w:p>
        </w:tc>
      </w:tr>
      <w:tr w:rsidR="006E3283" w:rsidRPr="00383812" w14:paraId="5FD83A3D" w14:textId="77777777" w:rsidTr="006E3283">
        <w:trPr>
          <w:trHeight w:val="260"/>
        </w:trPr>
        <w:tc>
          <w:tcPr>
            <w:tcW w:w="2880" w:type="dxa"/>
            <w:shd w:val="clear" w:color="auto" w:fill="auto"/>
            <w:noWrap/>
            <w:vAlign w:val="center"/>
          </w:tcPr>
          <w:p w14:paraId="37B9341D" w14:textId="65A1E7C4"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San Francisco Centers</w:t>
            </w:r>
          </w:p>
        </w:tc>
        <w:tc>
          <w:tcPr>
            <w:tcW w:w="2610" w:type="dxa"/>
            <w:vAlign w:val="bottom"/>
          </w:tcPr>
          <w:p w14:paraId="57111792" w14:textId="0F453E92"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Mid-Peninsula</w:t>
            </w:r>
          </w:p>
        </w:tc>
        <w:tc>
          <w:tcPr>
            <w:tcW w:w="1170" w:type="dxa"/>
            <w:shd w:val="clear" w:color="auto" w:fill="auto"/>
            <w:noWrap/>
            <w:vAlign w:val="center"/>
          </w:tcPr>
          <w:p w14:paraId="45C2307A" w14:textId="0903D056"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35</w:t>
            </w:r>
          </w:p>
        </w:tc>
        <w:tc>
          <w:tcPr>
            <w:tcW w:w="1080" w:type="dxa"/>
            <w:shd w:val="clear" w:color="auto" w:fill="auto"/>
            <w:noWrap/>
            <w:vAlign w:val="center"/>
          </w:tcPr>
          <w:p w14:paraId="45CA9C80" w14:textId="77777777"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08E2AEB9" w14:textId="77777777" w:rsidR="006E3283" w:rsidRPr="00383812" w:rsidRDefault="006E3283" w:rsidP="006E3283">
            <w:pPr>
              <w:spacing w:after="0" w:line="240" w:lineRule="auto"/>
              <w:jc w:val="center"/>
              <w:rPr>
                <w:rFonts w:asciiTheme="majorHAnsi" w:eastAsia="Times New Roman" w:hAnsiTheme="majorHAnsi"/>
                <w:sz w:val="21"/>
                <w:szCs w:val="21"/>
              </w:rPr>
            </w:pPr>
          </w:p>
        </w:tc>
        <w:tc>
          <w:tcPr>
            <w:tcW w:w="1170" w:type="dxa"/>
            <w:vAlign w:val="center"/>
          </w:tcPr>
          <w:p w14:paraId="7B55A8F9" w14:textId="77777777" w:rsidR="006E3283" w:rsidRPr="00383812" w:rsidRDefault="006E3283" w:rsidP="006E3283">
            <w:pPr>
              <w:spacing w:after="0" w:line="240" w:lineRule="auto"/>
              <w:jc w:val="center"/>
              <w:rPr>
                <w:rFonts w:asciiTheme="majorHAnsi" w:eastAsia="Times New Roman" w:hAnsiTheme="majorHAnsi"/>
                <w:sz w:val="21"/>
                <w:szCs w:val="21"/>
              </w:rPr>
            </w:pPr>
          </w:p>
        </w:tc>
      </w:tr>
      <w:tr w:rsidR="006E3283" w:rsidRPr="00383812" w14:paraId="7AAD01AB" w14:textId="77777777" w:rsidTr="006E3283">
        <w:trPr>
          <w:trHeight w:val="260"/>
        </w:trPr>
        <w:tc>
          <w:tcPr>
            <w:tcW w:w="2880" w:type="dxa"/>
            <w:shd w:val="clear" w:color="auto" w:fill="auto"/>
            <w:noWrap/>
            <w:vAlign w:val="bottom"/>
          </w:tcPr>
          <w:p w14:paraId="053F31CC" w14:textId="6E7E1DE2"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lastRenderedPageBreak/>
              <w:t>Santa Rosa</w:t>
            </w:r>
          </w:p>
        </w:tc>
        <w:tc>
          <w:tcPr>
            <w:tcW w:w="2610" w:type="dxa"/>
            <w:vAlign w:val="bottom"/>
          </w:tcPr>
          <w:p w14:paraId="64660758" w14:textId="774D65CD"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North Bay</w:t>
            </w:r>
          </w:p>
        </w:tc>
        <w:tc>
          <w:tcPr>
            <w:tcW w:w="1170" w:type="dxa"/>
            <w:shd w:val="clear" w:color="auto" w:fill="auto"/>
            <w:noWrap/>
            <w:vAlign w:val="center"/>
          </w:tcPr>
          <w:p w14:paraId="3934A990" w14:textId="725C31F5"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173</w:t>
            </w:r>
          </w:p>
        </w:tc>
        <w:tc>
          <w:tcPr>
            <w:tcW w:w="1080" w:type="dxa"/>
            <w:shd w:val="clear" w:color="auto" w:fill="auto"/>
            <w:noWrap/>
            <w:vAlign w:val="bottom"/>
          </w:tcPr>
          <w:p w14:paraId="3459D70D" w14:textId="55F5761C"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w:t>
            </w:r>
          </w:p>
        </w:tc>
        <w:tc>
          <w:tcPr>
            <w:tcW w:w="1170" w:type="dxa"/>
            <w:shd w:val="clear" w:color="auto" w:fill="auto"/>
            <w:noWrap/>
            <w:vAlign w:val="bottom"/>
          </w:tcPr>
          <w:p w14:paraId="759BCA1D" w14:textId="44C0F34D"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5</w:t>
            </w:r>
          </w:p>
        </w:tc>
        <w:tc>
          <w:tcPr>
            <w:tcW w:w="1170" w:type="dxa"/>
            <w:vAlign w:val="bottom"/>
          </w:tcPr>
          <w:p w14:paraId="74A5A3CE" w14:textId="3942B6BA"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r>
      <w:tr w:rsidR="006E3283" w:rsidRPr="00383812" w14:paraId="717C96C3" w14:textId="77777777" w:rsidTr="006E3283">
        <w:trPr>
          <w:trHeight w:val="260"/>
        </w:trPr>
        <w:tc>
          <w:tcPr>
            <w:tcW w:w="2880" w:type="dxa"/>
            <w:shd w:val="clear" w:color="auto" w:fill="auto"/>
            <w:noWrap/>
            <w:vAlign w:val="bottom"/>
          </w:tcPr>
          <w:p w14:paraId="5A25F501" w14:textId="6F476FAB" w:rsidR="006E3283" w:rsidRPr="00383812" w:rsidRDefault="006E3283" w:rsidP="006E3283">
            <w:pPr>
              <w:spacing w:after="0" w:line="240" w:lineRule="auto"/>
              <w:rPr>
                <w:rFonts w:asciiTheme="majorHAnsi" w:hAnsiTheme="majorHAnsi"/>
                <w:sz w:val="21"/>
                <w:szCs w:val="21"/>
              </w:rPr>
            </w:pPr>
            <w:r w:rsidRPr="00383812">
              <w:rPr>
                <w:rFonts w:asciiTheme="majorHAnsi" w:hAnsiTheme="majorHAnsi" w:cs="Calibri"/>
                <w:b/>
                <w:bCs/>
              </w:rPr>
              <w:t>West Valley</w:t>
            </w:r>
          </w:p>
        </w:tc>
        <w:tc>
          <w:tcPr>
            <w:tcW w:w="2610" w:type="dxa"/>
            <w:vAlign w:val="bottom"/>
          </w:tcPr>
          <w:p w14:paraId="7D35192D" w14:textId="2293D940" w:rsidR="006E3283" w:rsidRPr="00383812" w:rsidRDefault="006E3283" w:rsidP="006E3283">
            <w:pPr>
              <w:spacing w:after="0" w:line="240" w:lineRule="auto"/>
              <w:rPr>
                <w:rFonts w:asciiTheme="majorHAnsi" w:eastAsia="Times New Roman" w:hAnsiTheme="majorHAnsi"/>
                <w:sz w:val="21"/>
                <w:szCs w:val="21"/>
              </w:rPr>
            </w:pPr>
            <w:r w:rsidRPr="00383812">
              <w:rPr>
                <w:rFonts w:asciiTheme="majorHAnsi" w:hAnsiTheme="majorHAnsi" w:cs="Calibri"/>
              </w:rPr>
              <w:t>Silicon Valley</w:t>
            </w:r>
          </w:p>
        </w:tc>
        <w:tc>
          <w:tcPr>
            <w:tcW w:w="1170" w:type="dxa"/>
            <w:shd w:val="clear" w:color="auto" w:fill="auto"/>
            <w:noWrap/>
            <w:vAlign w:val="center"/>
          </w:tcPr>
          <w:p w14:paraId="7913D02D" w14:textId="4F68CAAC"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b/>
                <w:bCs/>
              </w:rPr>
              <w:t>191</w:t>
            </w:r>
          </w:p>
        </w:tc>
        <w:tc>
          <w:tcPr>
            <w:tcW w:w="1080" w:type="dxa"/>
            <w:shd w:val="clear" w:color="auto" w:fill="auto"/>
            <w:noWrap/>
            <w:vAlign w:val="bottom"/>
          </w:tcPr>
          <w:p w14:paraId="08263FDE" w14:textId="0233FECE"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7</w:t>
            </w:r>
          </w:p>
        </w:tc>
        <w:tc>
          <w:tcPr>
            <w:tcW w:w="1170" w:type="dxa"/>
            <w:shd w:val="clear" w:color="auto" w:fill="auto"/>
            <w:noWrap/>
            <w:vAlign w:val="bottom"/>
          </w:tcPr>
          <w:p w14:paraId="3E6CE251" w14:textId="1FC2E1E8"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16</w:t>
            </w:r>
          </w:p>
        </w:tc>
        <w:tc>
          <w:tcPr>
            <w:tcW w:w="1170" w:type="dxa"/>
            <w:vAlign w:val="bottom"/>
          </w:tcPr>
          <w:p w14:paraId="72331FE1" w14:textId="12613630" w:rsidR="006E3283" w:rsidRPr="00383812" w:rsidRDefault="006E3283" w:rsidP="006E3283">
            <w:pPr>
              <w:spacing w:after="0" w:line="240" w:lineRule="auto"/>
              <w:jc w:val="center"/>
              <w:rPr>
                <w:rFonts w:asciiTheme="majorHAnsi" w:eastAsia="Times New Roman" w:hAnsiTheme="majorHAnsi"/>
                <w:sz w:val="21"/>
                <w:szCs w:val="21"/>
              </w:rPr>
            </w:pPr>
            <w:r w:rsidRPr="00383812">
              <w:rPr>
                <w:rFonts w:asciiTheme="majorHAnsi" w:hAnsiTheme="majorHAnsi" w:cs="Calibri"/>
              </w:rPr>
              <w:t>23</w:t>
            </w:r>
          </w:p>
        </w:tc>
      </w:tr>
      <w:tr w:rsidR="0039759E" w:rsidRPr="00383812" w14:paraId="136B3327" w14:textId="77777777" w:rsidTr="00595791">
        <w:trPr>
          <w:trHeight w:val="197"/>
        </w:trPr>
        <w:tc>
          <w:tcPr>
            <w:tcW w:w="5490" w:type="dxa"/>
            <w:gridSpan w:val="2"/>
            <w:shd w:val="clear" w:color="auto" w:fill="E0EE7C" w:themeFill="accent3" w:themeFillTint="66"/>
            <w:noWrap/>
            <w:vAlign w:val="center"/>
          </w:tcPr>
          <w:p w14:paraId="0B9106D2" w14:textId="77777777" w:rsidR="0039759E" w:rsidRPr="00383812" w:rsidRDefault="0039759E" w:rsidP="0039759E">
            <w:pPr>
              <w:spacing w:after="0" w:line="240" w:lineRule="auto"/>
              <w:rPr>
                <w:rFonts w:asciiTheme="majorHAnsi" w:hAnsiTheme="majorHAnsi"/>
                <w:b/>
                <w:sz w:val="21"/>
                <w:szCs w:val="21"/>
              </w:rPr>
            </w:pPr>
            <w:r w:rsidRPr="00383812">
              <w:rPr>
                <w:rFonts w:asciiTheme="majorHAnsi" w:hAnsiTheme="majorHAnsi"/>
                <w:b/>
                <w:sz w:val="21"/>
                <w:szCs w:val="21"/>
              </w:rPr>
              <w:t>Total Bay Region</w:t>
            </w:r>
          </w:p>
        </w:tc>
        <w:tc>
          <w:tcPr>
            <w:tcW w:w="1170" w:type="dxa"/>
            <w:shd w:val="clear" w:color="auto" w:fill="E0EE7C" w:themeFill="accent3" w:themeFillTint="66"/>
            <w:noWrap/>
          </w:tcPr>
          <w:p w14:paraId="55BF6261" w14:textId="12BD2959"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1,191 </w:t>
            </w:r>
          </w:p>
        </w:tc>
        <w:tc>
          <w:tcPr>
            <w:tcW w:w="1080" w:type="dxa"/>
            <w:shd w:val="clear" w:color="auto" w:fill="E0EE7C" w:themeFill="accent3" w:themeFillTint="66"/>
            <w:noWrap/>
          </w:tcPr>
          <w:p w14:paraId="2A2E1701" w14:textId="7DE7EB35"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18 </w:t>
            </w:r>
          </w:p>
        </w:tc>
        <w:tc>
          <w:tcPr>
            <w:tcW w:w="1170" w:type="dxa"/>
            <w:shd w:val="clear" w:color="auto" w:fill="E0EE7C" w:themeFill="accent3" w:themeFillTint="66"/>
            <w:noWrap/>
          </w:tcPr>
          <w:p w14:paraId="45354D31" w14:textId="45375314"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44 </w:t>
            </w:r>
          </w:p>
        </w:tc>
        <w:tc>
          <w:tcPr>
            <w:tcW w:w="1170" w:type="dxa"/>
            <w:shd w:val="clear" w:color="auto" w:fill="E0EE7C" w:themeFill="accent3" w:themeFillTint="66"/>
          </w:tcPr>
          <w:p w14:paraId="732920F1" w14:textId="767B05CC"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62 </w:t>
            </w:r>
          </w:p>
        </w:tc>
      </w:tr>
      <w:tr w:rsidR="0039759E" w:rsidRPr="00383812" w14:paraId="2ECAE3AD" w14:textId="77777777" w:rsidTr="00595791">
        <w:trPr>
          <w:trHeight w:val="287"/>
        </w:trPr>
        <w:tc>
          <w:tcPr>
            <w:tcW w:w="5490" w:type="dxa"/>
            <w:gridSpan w:val="2"/>
            <w:shd w:val="clear" w:color="auto" w:fill="CDE32D" w:themeFill="accent6" w:themeFillShade="BF"/>
            <w:noWrap/>
            <w:vAlign w:val="center"/>
          </w:tcPr>
          <w:p w14:paraId="12960DB4" w14:textId="76A7C7EE" w:rsidR="0039759E" w:rsidRPr="00383812" w:rsidRDefault="0039759E" w:rsidP="0039759E">
            <w:pPr>
              <w:spacing w:after="0" w:line="240" w:lineRule="auto"/>
              <w:rPr>
                <w:rFonts w:asciiTheme="majorHAnsi" w:hAnsiTheme="majorHAnsi"/>
                <w:b/>
                <w:sz w:val="21"/>
                <w:szCs w:val="21"/>
              </w:rPr>
            </w:pPr>
            <w:r w:rsidRPr="00383812">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061B9BBC"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705 </w:t>
            </w:r>
          </w:p>
        </w:tc>
        <w:tc>
          <w:tcPr>
            <w:tcW w:w="1080" w:type="dxa"/>
            <w:shd w:val="clear" w:color="auto" w:fill="CDE32D" w:themeFill="accent6" w:themeFillShade="BF"/>
            <w:noWrap/>
          </w:tcPr>
          <w:p w14:paraId="6D60B4A3" w14:textId="6C323298"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7 </w:t>
            </w:r>
          </w:p>
        </w:tc>
        <w:tc>
          <w:tcPr>
            <w:tcW w:w="1170" w:type="dxa"/>
            <w:shd w:val="clear" w:color="auto" w:fill="CDE32D" w:themeFill="accent6" w:themeFillShade="BF"/>
            <w:noWrap/>
          </w:tcPr>
          <w:p w14:paraId="31FED371" w14:textId="5CCBE400"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16 </w:t>
            </w:r>
          </w:p>
        </w:tc>
        <w:tc>
          <w:tcPr>
            <w:tcW w:w="1170" w:type="dxa"/>
            <w:shd w:val="clear" w:color="auto" w:fill="CDE32D" w:themeFill="accent6" w:themeFillShade="BF"/>
          </w:tcPr>
          <w:p w14:paraId="6A09372C" w14:textId="14F6A932" w:rsidR="0039759E" w:rsidRPr="00383812" w:rsidRDefault="0039759E" w:rsidP="0039759E">
            <w:pPr>
              <w:spacing w:after="0" w:line="240" w:lineRule="auto"/>
              <w:jc w:val="center"/>
              <w:rPr>
                <w:rFonts w:asciiTheme="majorHAnsi" w:eastAsia="Times New Roman" w:hAnsiTheme="majorHAnsi"/>
                <w:b/>
                <w:sz w:val="21"/>
                <w:szCs w:val="21"/>
              </w:rPr>
            </w:pPr>
            <w:r w:rsidRPr="00383812">
              <w:rPr>
                <w:rFonts w:asciiTheme="majorHAnsi" w:hAnsiTheme="majorHAnsi"/>
                <w:b/>
              </w:rPr>
              <w:t xml:space="preserve"> 23 </w:t>
            </w:r>
          </w:p>
        </w:tc>
      </w:tr>
    </w:tbl>
    <w:p w14:paraId="388D33F2" w14:textId="77777777" w:rsidR="00E15580" w:rsidRPr="00383812" w:rsidRDefault="00E15580" w:rsidP="00E15580">
      <w:pPr>
        <w:pStyle w:val="Heading1"/>
        <w:spacing w:before="0"/>
        <w:ind w:left="144"/>
        <w:rPr>
          <w:b w:val="0"/>
          <w:i/>
          <w:sz w:val="20"/>
          <w:szCs w:val="20"/>
        </w:rPr>
      </w:pPr>
      <w:r w:rsidRPr="00383812">
        <w:rPr>
          <w:b w:val="0"/>
          <w:i/>
          <w:sz w:val="20"/>
          <w:szCs w:val="20"/>
        </w:rPr>
        <w:t xml:space="preserve">Source: IPEDS, Data Mart and </w:t>
      </w:r>
      <w:proofErr w:type="spellStart"/>
      <w:r w:rsidRPr="00383812">
        <w:rPr>
          <w:b w:val="0"/>
          <w:i/>
          <w:sz w:val="20"/>
          <w:szCs w:val="20"/>
        </w:rPr>
        <w:t>Launchboard</w:t>
      </w:r>
      <w:proofErr w:type="spellEnd"/>
    </w:p>
    <w:p w14:paraId="791635BD" w14:textId="0A301393" w:rsidR="00E15580" w:rsidRPr="00383812" w:rsidRDefault="00E15580" w:rsidP="00825AE3">
      <w:pPr>
        <w:spacing w:after="0" w:line="240" w:lineRule="auto"/>
        <w:ind w:left="144"/>
        <w:rPr>
          <w:rFonts w:asciiTheme="majorHAnsi" w:hAnsiTheme="majorHAnsi"/>
          <w:sz w:val="20"/>
          <w:szCs w:val="20"/>
        </w:rPr>
      </w:pPr>
      <w:r w:rsidRPr="00383812">
        <w:rPr>
          <w:rFonts w:asciiTheme="majorHAnsi" w:hAnsiTheme="majorHAnsi"/>
          <w:sz w:val="20"/>
          <w:szCs w:val="20"/>
        </w:rPr>
        <w:t xml:space="preserve">NOTE: Headcount of students who took one or more courses is for 2016-17. </w:t>
      </w:r>
      <w:r w:rsidR="003A50C7" w:rsidRPr="00383812">
        <w:rPr>
          <w:rFonts w:asciiTheme="majorHAnsi" w:hAnsiTheme="majorHAnsi"/>
          <w:sz w:val="20"/>
          <w:szCs w:val="20"/>
        </w:rPr>
        <w:t>The</w:t>
      </w:r>
      <w:r w:rsidRPr="00383812">
        <w:rPr>
          <w:rFonts w:asciiTheme="majorHAnsi" w:hAnsiTheme="majorHAnsi"/>
          <w:sz w:val="20"/>
          <w:szCs w:val="20"/>
        </w:rPr>
        <w:t xml:space="preserve"> annual average for </w:t>
      </w:r>
      <w:r w:rsidR="00DA58C7" w:rsidRPr="00383812">
        <w:rPr>
          <w:rFonts w:asciiTheme="majorHAnsi" w:hAnsiTheme="majorHAnsi"/>
          <w:sz w:val="20"/>
          <w:szCs w:val="20"/>
        </w:rPr>
        <w:t xml:space="preserve">awards </w:t>
      </w:r>
      <w:r w:rsidR="00A300E3" w:rsidRPr="00383812">
        <w:rPr>
          <w:rFonts w:asciiTheme="majorHAnsi" w:hAnsiTheme="majorHAnsi"/>
          <w:sz w:val="20"/>
          <w:szCs w:val="20"/>
        </w:rPr>
        <w:t>is 2014-17 unless there are only awards in 2016-17.</w:t>
      </w:r>
      <w:r w:rsidR="00DA58C7" w:rsidRPr="00383812">
        <w:rPr>
          <w:rFonts w:asciiTheme="majorHAnsi" w:hAnsiTheme="majorHAnsi"/>
          <w:sz w:val="20"/>
          <w:szCs w:val="20"/>
        </w:rPr>
        <w:t xml:space="preserve"> </w:t>
      </w:r>
      <w:r w:rsidR="008D5D65" w:rsidRPr="00383812">
        <w:rPr>
          <w:rFonts w:asciiTheme="majorHAnsi" w:hAnsiTheme="majorHAnsi"/>
          <w:sz w:val="20"/>
          <w:szCs w:val="20"/>
        </w:rPr>
        <w:t xml:space="preserve">The annual average for </w:t>
      </w:r>
      <w:r w:rsidR="00DA58C7" w:rsidRPr="00383812">
        <w:rPr>
          <w:rFonts w:asciiTheme="majorHAnsi" w:hAnsiTheme="majorHAnsi"/>
          <w:sz w:val="20"/>
          <w:szCs w:val="20"/>
        </w:rPr>
        <w:t>other postsecondary</w:t>
      </w:r>
      <w:r w:rsidR="008D5D65" w:rsidRPr="00383812">
        <w:rPr>
          <w:rFonts w:asciiTheme="majorHAnsi" w:hAnsiTheme="majorHAnsi"/>
          <w:sz w:val="20"/>
          <w:szCs w:val="20"/>
        </w:rPr>
        <w:t xml:space="preserve"> is for 2013-16.</w:t>
      </w:r>
    </w:p>
    <w:p w14:paraId="08F640B2" w14:textId="3585A09D" w:rsidR="00B32616" w:rsidRPr="00383812" w:rsidRDefault="00B32616" w:rsidP="00825AE3">
      <w:pPr>
        <w:pStyle w:val="Heading1"/>
      </w:pPr>
      <w:r w:rsidRPr="00383812">
        <w:t>Gap Analysis</w:t>
      </w:r>
    </w:p>
    <w:p w14:paraId="1C872FAF" w14:textId="4BDF36A0" w:rsidR="001C1787" w:rsidRPr="00383812" w:rsidRDefault="001C1787" w:rsidP="001C1787">
      <w:pPr>
        <w:spacing w:line="240" w:lineRule="auto"/>
        <w:rPr>
          <w:rFonts w:asciiTheme="majorHAnsi" w:hAnsiTheme="majorHAnsi"/>
        </w:rPr>
      </w:pPr>
      <w:r w:rsidRPr="00383812">
        <w:rPr>
          <w:rFonts w:asciiTheme="majorHAnsi" w:hAnsiTheme="majorHAnsi"/>
        </w:rPr>
        <w:t>Based on the data included i</w:t>
      </w:r>
      <w:r w:rsidR="00131BD7">
        <w:rPr>
          <w:rFonts w:asciiTheme="majorHAnsi" w:hAnsiTheme="majorHAnsi"/>
        </w:rPr>
        <w:t xml:space="preserve">n this report, there is a </w:t>
      </w:r>
      <w:r w:rsidRPr="00383812">
        <w:rPr>
          <w:rFonts w:asciiTheme="majorHAnsi" w:hAnsiTheme="majorHAnsi"/>
        </w:rPr>
        <w:t xml:space="preserve">labor market </w:t>
      </w:r>
      <w:r w:rsidR="0039759E" w:rsidRPr="00383812">
        <w:rPr>
          <w:rFonts w:asciiTheme="majorHAnsi" w:hAnsiTheme="majorHAnsi"/>
        </w:rPr>
        <w:t>gap in the Bay region with 709</w:t>
      </w:r>
      <w:r w:rsidRPr="00383812">
        <w:rPr>
          <w:rFonts w:asciiTheme="majorHAnsi" w:hAnsiTheme="majorHAnsi"/>
        </w:rPr>
        <w:t xml:space="preserve"> annual openings for the </w:t>
      </w:r>
      <w:r w:rsidR="004D0E60" w:rsidRPr="00383812">
        <w:rPr>
          <w:rFonts w:asciiTheme="majorHAnsi" w:hAnsiTheme="majorHAnsi"/>
        </w:rPr>
        <w:t>Fashion Design</w:t>
      </w:r>
      <w:r w:rsidR="0039759E" w:rsidRPr="00383812">
        <w:rPr>
          <w:rFonts w:asciiTheme="majorHAnsi" w:hAnsiTheme="majorHAnsi"/>
        </w:rPr>
        <w:t xml:space="preserve"> occupational cluster and 62</w:t>
      </w:r>
      <w:r w:rsidRPr="00383812">
        <w:rPr>
          <w:rFonts w:asciiTheme="majorHAnsi" w:hAnsiTheme="majorHAnsi"/>
        </w:rPr>
        <w:t xml:space="preserve"> annual a</w:t>
      </w:r>
      <w:r w:rsidR="00595791">
        <w:rPr>
          <w:rFonts w:asciiTheme="majorHAnsi" w:hAnsiTheme="majorHAnsi"/>
        </w:rPr>
        <w:t>wards for an annual undersupply of 647</w:t>
      </w:r>
      <w:r w:rsidRPr="00383812">
        <w:rPr>
          <w:rFonts w:asciiTheme="majorHAnsi" w:hAnsiTheme="majorHAnsi"/>
        </w:rPr>
        <w:t xml:space="preserve">. In the </w:t>
      </w:r>
      <w:r w:rsidR="004D0E60" w:rsidRPr="00383812">
        <w:rPr>
          <w:rFonts w:asciiTheme="majorHAnsi" w:hAnsiTheme="majorHAnsi"/>
        </w:rPr>
        <w:t>Mid-Peninsula</w:t>
      </w:r>
      <w:r w:rsidR="00B46BE1">
        <w:rPr>
          <w:rFonts w:asciiTheme="majorHAnsi" w:hAnsiTheme="majorHAnsi"/>
        </w:rPr>
        <w:t xml:space="preserve"> sub-r</w:t>
      </w:r>
      <w:r w:rsidR="004833E8" w:rsidRPr="00383812">
        <w:rPr>
          <w:rFonts w:asciiTheme="majorHAnsi" w:hAnsiTheme="majorHAnsi"/>
        </w:rPr>
        <w:t>egion</w:t>
      </w:r>
      <w:r w:rsidR="0039759E" w:rsidRPr="00383812">
        <w:rPr>
          <w:rFonts w:asciiTheme="majorHAnsi" w:hAnsiTheme="majorHAnsi"/>
        </w:rPr>
        <w:t>, there is also a gap</w:t>
      </w:r>
      <w:r w:rsidR="00595791">
        <w:rPr>
          <w:rFonts w:asciiTheme="majorHAnsi" w:hAnsiTheme="majorHAnsi"/>
        </w:rPr>
        <w:t xml:space="preserve"> with 253 annual openings and 23</w:t>
      </w:r>
      <w:r w:rsidRPr="00383812">
        <w:rPr>
          <w:rFonts w:asciiTheme="majorHAnsi" w:hAnsiTheme="majorHAnsi"/>
        </w:rPr>
        <w:t xml:space="preserve"> annual a</w:t>
      </w:r>
      <w:r w:rsidR="00F74385">
        <w:rPr>
          <w:rFonts w:asciiTheme="majorHAnsi" w:hAnsiTheme="majorHAnsi"/>
        </w:rPr>
        <w:t>wards for an annual undersupply</w:t>
      </w:r>
      <w:r w:rsidR="00595791">
        <w:rPr>
          <w:rFonts w:asciiTheme="majorHAnsi" w:hAnsiTheme="majorHAnsi"/>
        </w:rPr>
        <w:t xml:space="preserve"> of 230</w:t>
      </w:r>
      <w:r w:rsidRPr="00383812">
        <w:rPr>
          <w:rFonts w:asciiTheme="majorHAnsi" w:hAnsiTheme="majorHAnsi"/>
        </w:rPr>
        <w:t>.</w:t>
      </w:r>
    </w:p>
    <w:p w14:paraId="0F7AF2E7" w14:textId="77777777" w:rsidR="001C1787" w:rsidRPr="00383812" w:rsidRDefault="001C1787" w:rsidP="001C1787">
      <w:pPr>
        <w:pStyle w:val="Heading1"/>
        <w:spacing w:before="360"/>
      </w:pPr>
      <w:r w:rsidRPr="00383812">
        <w:t>Student Outcomes</w:t>
      </w:r>
    </w:p>
    <w:p w14:paraId="7AC54CD9" w14:textId="65852149" w:rsidR="001C1787" w:rsidRPr="00383812"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383812">
        <w:rPr>
          <w:rFonts w:asciiTheme="majorHAnsi" w:hAnsiTheme="majorHAnsi"/>
          <w:b/>
        </w:rPr>
        <w:t xml:space="preserve">Table 8. Four Employment Outcomes Metrics for Students Who Took Courses on TOP </w:t>
      </w:r>
      <w:r w:rsidR="004D0E60" w:rsidRPr="00383812">
        <w:rPr>
          <w:rFonts w:asciiTheme="majorHAnsi" w:hAnsiTheme="majorHAnsi"/>
          <w:b/>
        </w:rPr>
        <w:t>1303</w:t>
      </w:r>
      <w:r w:rsidR="00B46BE1">
        <w:rPr>
          <w:rFonts w:asciiTheme="majorHAnsi" w:hAnsiTheme="majorHAnsi"/>
          <w:b/>
        </w:rPr>
        <w:t>.</w:t>
      </w:r>
      <w:r w:rsidR="004D0E60" w:rsidRPr="00383812">
        <w:rPr>
          <w:rFonts w:asciiTheme="majorHAnsi" w:hAnsiTheme="majorHAnsi"/>
          <w:b/>
        </w:rPr>
        <w:t>10 - Fashion Design</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383812" w14:paraId="777C7658" w14:textId="77777777" w:rsidTr="00383812">
        <w:trPr>
          <w:trHeight w:val="512"/>
        </w:trPr>
        <w:tc>
          <w:tcPr>
            <w:tcW w:w="3685" w:type="dxa"/>
            <w:shd w:val="clear" w:color="auto" w:fill="E5F193" w:themeFill="accent2" w:themeFillTint="66"/>
            <w:vAlign w:val="center"/>
          </w:tcPr>
          <w:p w14:paraId="7E22253A" w14:textId="77777777"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 xml:space="preserve">Bay </w:t>
            </w:r>
            <w:r w:rsidRPr="00383812">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B2B3195" w:rsidR="00246AC5" w:rsidRPr="00383812" w:rsidRDefault="004D0E60" w:rsidP="006A3B6E">
            <w:pPr>
              <w:jc w:val="center"/>
              <w:rPr>
                <w:rFonts w:asciiTheme="majorHAnsi" w:hAnsiTheme="majorHAnsi"/>
                <w:sz w:val="20"/>
                <w:szCs w:val="20"/>
              </w:rPr>
            </w:pPr>
            <w:r w:rsidRPr="00383812">
              <w:rPr>
                <w:rFonts w:asciiTheme="majorHAnsi" w:hAnsiTheme="majorHAnsi"/>
                <w:sz w:val="20"/>
                <w:szCs w:val="20"/>
              </w:rPr>
              <w:t>City College of San Francisco</w:t>
            </w:r>
            <w:r w:rsidR="00246AC5" w:rsidRPr="00383812">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3F5AD119"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State (</w:t>
            </w:r>
            <w:r w:rsidR="004D0E60" w:rsidRPr="00383812">
              <w:rPr>
                <w:rFonts w:asciiTheme="majorHAnsi" w:hAnsiTheme="majorHAnsi"/>
                <w:sz w:val="20"/>
                <w:szCs w:val="20"/>
              </w:rPr>
              <w:t>1303</w:t>
            </w:r>
            <w:r w:rsidR="00B46BE1">
              <w:rPr>
                <w:rFonts w:asciiTheme="majorHAnsi" w:hAnsiTheme="majorHAnsi"/>
                <w:sz w:val="20"/>
                <w:szCs w:val="20"/>
              </w:rPr>
              <w:t>.</w:t>
            </w:r>
            <w:r w:rsidR="004D0E60" w:rsidRPr="00383812">
              <w:rPr>
                <w:rFonts w:asciiTheme="majorHAnsi" w:hAnsiTheme="majorHAnsi"/>
                <w:sz w:val="20"/>
                <w:szCs w:val="20"/>
              </w:rPr>
              <w:t>10</w:t>
            </w:r>
            <w:r w:rsidRPr="00383812">
              <w:rPr>
                <w:rFonts w:asciiTheme="majorHAnsi" w:hAnsiTheme="majorHAnsi"/>
                <w:sz w:val="20"/>
                <w:szCs w:val="20"/>
              </w:rPr>
              <w:t>)</w:t>
            </w:r>
          </w:p>
        </w:tc>
        <w:tc>
          <w:tcPr>
            <w:tcW w:w="1080" w:type="dxa"/>
            <w:shd w:val="clear" w:color="auto" w:fill="E5F193" w:themeFill="accent2" w:themeFillTint="66"/>
            <w:vAlign w:val="center"/>
          </w:tcPr>
          <w:p w14:paraId="3EE77190" w14:textId="1A149549" w:rsidR="00246AC5" w:rsidRPr="00383812" w:rsidRDefault="00246AC5" w:rsidP="006A3B6E">
            <w:pPr>
              <w:jc w:val="center"/>
              <w:rPr>
                <w:rFonts w:asciiTheme="majorHAnsi" w:hAnsiTheme="majorHAnsi"/>
                <w:sz w:val="20"/>
                <w:szCs w:val="20"/>
              </w:rPr>
            </w:pPr>
            <w:r w:rsidRPr="00383812">
              <w:rPr>
                <w:rFonts w:asciiTheme="majorHAnsi" w:hAnsiTheme="majorHAnsi"/>
                <w:sz w:val="20"/>
                <w:szCs w:val="20"/>
              </w:rPr>
              <w:t>Bay (</w:t>
            </w:r>
            <w:r w:rsidR="004D0E60" w:rsidRPr="00383812">
              <w:rPr>
                <w:rFonts w:asciiTheme="majorHAnsi" w:hAnsiTheme="majorHAnsi"/>
                <w:sz w:val="20"/>
                <w:szCs w:val="20"/>
              </w:rPr>
              <w:t>1303</w:t>
            </w:r>
            <w:r w:rsidR="00B46BE1">
              <w:rPr>
                <w:rFonts w:asciiTheme="majorHAnsi" w:hAnsiTheme="majorHAnsi"/>
                <w:sz w:val="20"/>
                <w:szCs w:val="20"/>
              </w:rPr>
              <w:t>.</w:t>
            </w:r>
            <w:r w:rsidR="004D0E60" w:rsidRPr="00383812">
              <w:rPr>
                <w:rFonts w:asciiTheme="majorHAnsi" w:hAnsiTheme="majorHAnsi"/>
                <w:sz w:val="20"/>
                <w:szCs w:val="20"/>
              </w:rPr>
              <w:t>10</w:t>
            </w:r>
            <w:r w:rsidRPr="00383812">
              <w:rPr>
                <w:rFonts w:asciiTheme="majorHAnsi" w:hAnsiTheme="majorHAnsi"/>
                <w:sz w:val="20"/>
                <w:szCs w:val="20"/>
              </w:rPr>
              <w:t>)</w:t>
            </w:r>
          </w:p>
        </w:tc>
        <w:tc>
          <w:tcPr>
            <w:tcW w:w="1080" w:type="dxa"/>
            <w:shd w:val="clear" w:color="auto" w:fill="E5F193" w:themeFill="accent2" w:themeFillTint="66"/>
            <w:vAlign w:val="center"/>
          </w:tcPr>
          <w:p w14:paraId="4FFC7D8C" w14:textId="22AFC5E6" w:rsidR="00246AC5" w:rsidRPr="00383812" w:rsidRDefault="004D0E60" w:rsidP="006A3B6E">
            <w:pPr>
              <w:jc w:val="center"/>
              <w:rPr>
                <w:rFonts w:asciiTheme="majorHAnsi" w:hAnsiTheme="majorHAnsi"/>
                <w:sz w:val="20"/>
                <w:szCs w:val="20"/>
              </w:rPr>
            </w:pPr>
            <w:r w:rsidRPr="00383812">
              <w:rPr>
                <w:rFonts w:asciiTheme="majorHAnsi" w:hAnsiTheme="majorHAnsi"/>
                <w:sz w:val="20"/>
                <w:szCs w:val="20"/>
              </w:rPr>
              <w:t>Mid-Peninsula</w:t>
            </w:r>
            <w:r w:rsidR="00246AC5" w:rsidRPr="00383812">
              <w:rPr>
                <w:rFonts w:asciiTheme="majorHAnsi" w:hAnsiTheme="majorHAnsi"/>
                <w:sz w:val="20"/>
                <w:szCs w:val="20"/>
              </w:rPr>
              <w:t xml:space="preserve"> (</w:t>
            </w:r>
            <w:r w:rsidRPr="00383812">
              <w:rPr>
                <w:rFonts w:asciiTheme="majorHAnsi" w:hAnsiTheme="majorHAnsi"/>
                <w:sz w:val="20"/>
                <w:szCs w:val="20"/>
              </w:rPr>
              <w:t>1303</w:t>
            </w:r>
            <w:r w:rsidR="00B46BE1">
              <w:rPr>
                <w:rFonts w:asciiTheme="majorHAnsi" w:hAnsiTheme="majorHAnsi"/>
                <w:sz w:val="20"/>
                <w:szCs w:val="20"/>
              </w:rPr>
              <w:t>.</w:t>
            </w:r>
            <w:r w:rsidRPr="00383812">
              <w:rPr>
                <w:rFonts w:asciiTheme="majorHAnsi" w:hAnsiTheme="majorHAnsi"/>
                <w:sz w:val="20"/>
                <w:szCs w:val="20"/>
              </w:rPr>
              <w:t>10</w:t>
            </w:r>
            <w:r w:rsidR="00246AC5" w:rsidRPr="00383812">
              <w:rPr>
                <w:rFonts w:asciiTheme="majorHAnsi" w:hAnsiTheme="majorHAnsi"/>
                <w:sz w:val="20"/>
                <w:szCs w:val="20"/>
              </w:rPr>
              <w:t>)</w:t>
            </w:r>
          </w:p>
        </w:tc>
        <w:tc>
          <w:tcPr>
            <w:tcW w:w="1080" w:type="dxa"/>
            <w:shd w:val="clear" w:color="auto" w:fill="E5F193" w:themeFill="accent2" w:themeFillTint="66"/>
            <w:vAlign w:val="center"/>
          </w:tcPr>
          <w:p w14:paraId="77E345FE" w14:textId="4C47BAC2" w:rsidR="00246AC5" w:rsidRPr="00383812" w:rsidRDefault="004D0E60" w:rsidP="006A3B6E">
            <w:pPr>
              <w:jc w:val="center"/>
              <w:rPr>
                <w:rFonts w:asciiTheme="majorHAnsi" w:hAnsiTheme="majorHAnsi"/>
                <w:sz w:val="20"/>
                <w:szCs w:val="20"/>
              </w:rPr>
            </w:pPr>
            <w:r w:rsidRPr="00383812">
              <w:rPr>
                <w:rFonts w:asciiTheme="majorHAnsi" w:hAnsiTheme="majorHAnsi"/>
                <w:sz w:val="20"/>
                <w:szCs w:val="20"/>
              </w:rPr>
              <w:t>City College of San Francisco</w:t>
            </w:r>
            <w:r w:rsidR="00246AC5" w:rsidRPr="00383812">
              <w:rPr>
                <w:rFonts w:asciiTheme="majorHAnsi" w:hAnsiTheme="majorHAnsi"/>
                <w:sz w:val="20"/>
                <w:szCs w:val="20"/>
              </w:rPr>
              <w:t xml:space="preserve"> (</w:t>
            </w:r>
            <w:r w:rsidRPr="00383812">
              <w:rPr>
                <w:rFonts w:asciiTheme="majorHAnsi" w:hAnsiTheme="majorHAnsi"/>
                <w:sz w:val="20"/>
                <w:szCs w:val="20"/>
              </w:rPr>
              <w:t>1303</w:t>
            </w:r>
            <w:r w:rsidR="00B46BE1">
              <w:rPr>
                <w:rFonts w:asciiTheme="majorHAnsi" w:hAnsiTheme="majorHAnsi"/>
                <w:sz w:val="20"/>
                <w:szCs w:val="20"/>
              </w:rPr>
              <w:t>.</w:t>
            </w:r>
            <w:r w:rsidRPr="00383812">
              <w:rPr>
                <w:rFonts w:asciiTheme="majorHAnsi" w:hAnsiTheme="majorHAnsi"/>
                <w:sz w:val="20"/>
                <w:szCs w:val="20"/>
              </w:rPr>
              <w:t>10</w:t>
            </w:r>
            <w:r w:rsidR="00246AC5" w:rsidRPr="00383812">
              <w:rPr>
                <w:rFonts w:asciiTheme="majorHAnsi" w:hAnsiTheme="majorHAnsi"/>
                <w:sz w:val="20"/>
                <w:szCs w:val="20"/>
              </w:rPr>
              <w:t>)</w:t>
            </w:r>
          </w:p>
        </w:tc>
      </w:tr>
      <w:tr w:rsidR="00496A34" w:rsidRPr="00383812" w14:paraId="0351AAE9" w14:textId="77777777" w:rsidTr="00383812">
        <w:trPr>
          <w:trHeight w:val="521"/>
        </w:trPr>
        <w:tc>
          <w:tcPr>
            <w:tcW w:w="3685" w:type="dxa"/>
            <w:vAlign w:val="center"/>
          </w:tcPr>
          <w:p w14:paraId="7CD4F91D" w14:textId="77777777" w:rsidR="00496A34" w:rsidRPr="00383812" w:rsidRDefault="00496A34" w:rsidP="00496A34">
            <w:pPr>
              <w:rPr>
                <w:rFonts w:asciiTheme="majorHAnsi" w:hAnsiTheme="majorHAnsi"/>
                <w:sz w:val="20"/>
                <w:szCs w:val="20"/>
              </w:rPr>
            </w:pPr>
            <w:r w:rsidRPr="00383812">
              <w:rPr>
                <w:rFonts w:asciiTheme="majorHAnsi" w:hAnsiTheme="majorHAnsi"/>
                <w:sz w:val="20"/>
                <w:szCs w:val="20"/>
              </w:rPr>
              <w:t>% Employed Four Quarters After Exit</w:t>
            </w:r>
          </w:p>
        </w:tc>
        <w:tc>
          <w:tcPr>
            <w:tcW w:w="1080" w:type="dxa"/>
            <w:vAlign w:val="center"/>
          </w:tcPr>
          <w:p w14:paraId="1165C426" w14:textId="010A3468"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70%</w:t>
            </w:r>
          </w:p>
        </w:tc>
        <w:tc>
          <w:tcPr>
            <w:tcW w:w="1080" w:type="dxa"/>
            <w:vAlign w:val="center"/>
          </w:tcPr>
          <w:p w14:paraId="0822ADF7" w14:textId="098AE29E"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73%</w:t>
            </w:r>
          </w:p>
        </w:tc>
        <w:tc>
          <w:tcPr>
            <w:tcW w:w="1080" w:type="dxa"/>
            <w:vAlign w:val="center"/>
          </w:tcPr>
          <w:p w14:paraId="35788D23" w14:textId="64FDF9BE"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63%</w:t>
            </w:r>
          </w:p>
        </w:tc>
        <w:tc>
          <w:tcPr>
            <w:tcW w:w="1080" w:type="dxa"/>
            <w:vAlign w:val="center"/>
          </w:tcPr>
          <w:p w14:paraId="6CCB383A" w14:textId="39319B2D"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58%</w:t>
            </w:r>
          </w:p>
        </w:tc>
        <w:tc>
          <w:tcPr>
            <w:tcW w:w="1080" w:type="dxa"/>
            <w:vAlign w:val="center"/>
          </w:tcPr>
          <w:p w14:paraId="4B38F1F8" w14:textId="63E64437"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63%</w:t>
            </w:r>
          </w:p>
        </w:tc>
        <w:tc>
          <w:tcPr>
            <w:tcW w:w="1080" w:type="dxa"/>
            <w:vAlign w:val="center"/>
          </w:tcPr>
          <w:p w14:paraId="62A79C52" w14:textId="40515C0E" w:rsidR="00496A34" w:rsidRPr="00383812" w:rsidRDefault="00620FF5" w:rsidP="00496A34">
            <w:pPr>
              <w:jc w:val="center"/>
              <w:rPr>
                <w:rFonts w:asciiTheme="majorHAnsi" w:hAnsiTheme="majorHAnsi"/>
                <w:sz w:val="21"/>
                <w:szCs w:val="21"/>
              </w:rPr>
            </w:pPr>
            <w:r w:rsidRPr="00383812">
              <w:rPr>
                <w:rFonts w:asciiTheme="majorHAnsi" w:hAnsiTheme="majorHAnsi"/>
                <w:sz w:val="21"/>
                <w:szCs w:val="21"/>
              </w:rPr>
              <w:t>66%</w:t>
            </w:r>
          </w:p>
        </w:tc>
      </w:tr>
      <w:tr w:rsidR="00496A34" w:rsidRPr="00383812" w14:paraId="6BD6BFA8" w14:textId="77777777" w:rsidTr="00383812">
        <w:trPr>
          <w:trHeight w:val="530"/>
        </w:trPr>
        <w:tc>
          <w:tcPr>
            <w:tcW w:w="3685" w:type="dxa"/>
            <w:vAlign w:val="center"/>
          </w:tcPr>
          <w:p w14:paraId="6F16600B" w14:textId="77FF0C94" w:rsidR="00496A34" w:rsidRPr="00383812" w:rsidRDefault="00496A34" w:rsidP="00496A34">
            <w:pPr>
              <w:rPr>
                <w:rFonts w:asciiTheme="majorHAnsi" w:hAnsiTheme="majorHAnsi"/>
                <w:sz w:val="20"/>
                <w:szCs w:val="20"/>
              </w:rPr>
            </w:pPr>
            <w:r w:rsidRPr="00383812">
              <w:rPr>
                <w:rFonts w:asciiTheme="majorHAnsi" w:hAnsiTheme="majorHAnsi"/>
                <w:sz w:val="20"/>
                <w:szCs w:val="20"/>
              </w:rPr>
              <w:t>Median Quarterly Earnings Two Quarters After Exit</w:t>
            </w:r>
          </w:p>
        </w:tc>
        <w:tc>
          <w:tcPr>
            <w:tcW w:w="1080" w:type="dxa"/>
            <w:vAlign w:val="center"/>
          </w:tcPr>
          <w:p w14:paraId="486F7711" w14:textId="243409A4"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$10,550</w:t>
            </w:r>
          </w:p>
        </w:tc>
        <w:tc>
          <w:tcPr>
            <w:tcW w:w="1080" w:type="dxa"/>
            <w:vAlign w:val="center"/>
          </w:tcPr>
          <w:p w14:paraId="77379553" w14:textId="21127347"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$10,170</w:t>
            </w:r>
          </w:p>
        </w:tc>
        <w:tc>
          <w:tcPr>
            <w:tcW w:w="1080" w:type="dxa"/>
            <w:vAlign w:val="center"/>
          </w:tcPr>
          <w:p w14:paraId="2A687C4D" w14:textId="470DE128"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$6,111</w:t>
            </w:r>
          </w:p>
        </w:tc>
        <w:tc>
          <w:tcPr>
            <w:tcW w:w="1080" w:type="dxa"/>
            <w:vAlign w:val="center"/>
          </w:tcPr>
          <w:p w14:paraId="0575663A" w14:textId="33993FB0"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$7,216</w:t>
            </w:r>
          </w:p>
        </w:tc>
        <w:tc>
          <w:tcPr>
            <w:tcW w:w="1080" w:type="dxa"/>
            <w:vAlign w:val="center"/>
          </w:tcPr>
          <w:p w14:paraId="03DF60CB" w14:textId="524C016D"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$9,250</w:t>
            </w:r>
          </w:p>
        </w:tc>
        <w:tc>
          <w:tcPr>
            <w:tcW w:w="1080" w:type="dxa"/>
            <w:vAlign w:val="center"/>
          </w:tcPr>
          <w:p w14:paraId="2B90F52F" w14:textId="7C30010D"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$9,091</w:t>
            </w:r>
          </w:p>
        </w:tc>
      </w:tr>
      <w:tr w:rsidR="00496A34" w:rsidRPr="00383812" w14:paraId="11526555" w14:textId="77777777" w:rsidTr="00383812">
        <w:trPr>
          <w:trHeight w:val="530"/>
        </w:trPr>
        <w:tc>
          <w:tcPr>
            <w:tcW w:w="3685" w:type="dxa"/>
            <w:vAlign w:val="center"/>
          </w:tcPr>
          <w:p w14:paraId="28837D34" w14:textId="77777777" w:rsidR="00496A34" w:rsidRPr="00383812" w:rsidRDefault="00496A34" w:rsidP="00496A34">
            <w:pPr>
              <w:rPr>
                <w:rFonts w:asciiTheme="majorHAnsi" w:hAnsiTheme="majorHAnsi"/>
                <w:sz w:val="20"/>
                <w:szCs w:val="20"/>
              </w:rPr>
            </w:pPr>
            <w:r w:rsidRPr="00383812">
              <w:rPr>
                <w:rFonts w:asciiTheme="majorHAnsi" w:hAnsiTheme="majorHAnsi"/>
                <w:sz w:val="20"/>
                <w:szCs w:val="20"/>
              </w:rPr>
              <w:t>Median % Change in Earnings</w:t>
            </w:r>
          </w:p>
        </w:tc>
        <w:tc>
          <w:tcPr>
            <w:tcW w:w="1080" w:type="dxa"/>
            <w:vAlign w:val="center"/>
          </w:tcPr>
          <w:p w14:paraId="57670064" w14:textId="2A04A9D8"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46%</w:t>
            </w:r>
          </w:p>
        </w:tc>
        <w:tc>
          <w:tcPr>
            <w:tcW w:w="1080" w:type="dxa"/>
            <w:vAlign w:val="center"/>
          </w:tcPr>
          <w:p w14:paraId="2586E7A1" w14:textId="03EF2504"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50%</w:t>
            </w:r>
          </w:p>
        </w:tc>
        <w:tc>
          <w:tcPr>
            <w:tcW w:w="1080" w:type="dxa"/>
            <w:vAlign w:val="center"/>
          </w:tcPr>
          <w:p w14:paraId="4370C329" w14:textId="5AF334F2"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38%</w:t>
            </w:r>
          </w:p>
        </w:tc>
        <w:tc>
          <w:tcPr>
            <w:tcW w:w="1080" w:type="dxa"/>
            <w:vAlign w:val="center"/>
          </w:tcPr>
          <w:p w14:paraId="57FBD429" w14:textId="22AD7846"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27%</w:t>
            </w:r>
          </w:p>
        </w:tc>
        <w:tc>
          <w:tcPr>
            <w:tcW w:w="1080" w:type="dxa"/>
            <w:vAlign w:val="center"/>
          </w:tcPr>
          <w:p w14:paraId="730701AF" w14:textId="62EA0855"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24%</w:t>
            </w:r>
          </w:p>
        </w:tc>
        <w:tc>
          <w:tcPr>
            <w:tcW w:w="1080" w:type="dxa"/>
            <w:vAlign w:val="center"/>
          </w:tcPr>
          <w:p w14:paraId="6ED879C7" w14:textId="39B3BFE3"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15%</w:t>
            </w:r>
          </w:p>
        </w:tc>
      </w:tr>
      <w:tr w:rsidR="00496A34" w:rsidRPr="00383812" w14:paraId="493533F6" w14:textId="77777777" w:rsidTr="00383812">
        <w:trPr>
          <w:trHeight w:val="503"/>
        </w:trPr>
        <w:tc>
          <w:tcPr>
            <w:tcW w:w="3685" w:type="dxa"/>
            <w:vAlign w:val="center"/>
          </w:tcPr>
          <w:p w14:paraId="210632D1" w14:textId="77777777" w:rsidR="00496A34" w:rsidRPr="00383812" w:rsidRDefault="00496A34" w:rsidP="00496A34">
            <w:pPr>
              <w:rPr>
                <w:rFonts w:asciiTheme="majorHAnsi" w:hAnsiTheme="majorHAnsi"/>
                <w:sz w:val="20"/>
                <w:szCs w:val="20"/>
              </w:rPr>
            </w:pPr>
            <w:r w:rsidRPr="00383812">
              <w:rPr>
                <w:rFonts w:asciiTheme="majorHAnsi" w:hAnsiTheme="majorHAnsi"/>
                <w:sz w:val="20"/>
                <w:szCs w:val="20"/>
              </w:rPr>
              <w:t>% of Students Earning a Living Wage</w:t>
            </w:r>
          </w:p>
        </w:tc>
        <w:tc>
          <w:tcPr>
            <w:tcW w:w="1080" w:type="dxa"/>
            <w:vAlign w:val="center"/>
          </w:tcPr>
          <w:p w14:paraId="05D8339A" w14:textId="77777777"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63%</w:t>
            </w:r>
          </w:p>
        </w:tc>
        <w:tc>
          <w:tcPr>
            <w:tcW w:w="1080" w:type="dxa"/>
            <w:vAlign w:val="center"/>
          </w:tcPr>
          <w:p w14:paraId="52404CD9" w14:textId="086BB132"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55%</w:t>
            </w:r>
          </w:p>
        </w:tc>
        <w:tc>
          <w:tcPr>
            <w:tcW w:w="1080" w:type="dxa"/>
            <w:vAlign w:val="center"/>
          </w:tcPr>
          <w:p w14:paraId="07D0F9A0" w14:textId="64E2A4C5"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34%</w:t>
            </w:r>
          </w:p>
        </w:tc>
        <w:tc>
          <w:tcPr>
            <w:tcW w:w="1080" w:type="dxa"/>
            <w:vAlign w:val="center"/>
          </w:tcPr>
          <w:p w14:paraId="77052BF7" w14:textId="3774F7F0"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36%</w:t>
            </w:r>
          </w:p>
        </w:tc>
        <w:tc>
          <w:tcPr>
            <w:tcW w:w="1080" w:type="dxa"/>
            <w:vAlign w:val="center"/>
          </w:tcPr>
          <w:p w14:paraId="1C748F74" w14:textId="5DA15C9A"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45%</w:t>
            </w:r>
          </w:p>
        </w:tc>
        <w:tc>
          <w:tcPr>
            <w:tcW w:w="1080" w:type="dxa"/>
            <w:vAlign w:val="center"/>
          </w:tcPr>
          <w:p w14:paraId="3EB01E32" w14:textId="06E53C8E" w:rsidR="00496A34" w:rsidRPr="00383812" w:rsidRDefault="00496A34" w:rsidP="00496A34">
            <w:pPr>
              <w:jc w:val="center"/>
              <w:rPr>
                <w:rFonts w:asciiTheme="majorHAnsi" w:hAnsiTheme="majorHAnsi"/>
                <w:sz w:val="21"/>
                <w:szCs w:val="21"/>
              </w:rPr>
            </w:pPr>
            <w:r w:rsidRPr="00383812">
              <w:rPr>
                <w:rFonts w:asciiTheme="majorHAnsi" w:hAnsiTheme="majorHAnsi"/>
                <w:sz w:val="21"/>
                <w:szCs w:val="21"/>
              </w:rPr>
              <w:t>39%</w:t>
            </w:r>
          </w:p>
        </w:tc>
      </w:tr>
    </w:tbl>
    <w:p w14:paraId="19173C56" w14:textId="28400B13" w:rsidR="001C1787" w:rsidRPr="00383812" w:rsidRDefault="001C1787" w:rsidP="001C1787">
      <w:pPr>
        <w:spacing w:after="0"/>
        <w:rPr>
          <w:rFonts w:asciiTheme="majorHAnsi" w:hAnsiTheme="majorHAnsi"/>
          <w:i/>
          <w:sz w:val="20"/>
          <w:szCs w:val="20"/>
        </w:rPr>
      </w:pPr>
      <w:r w:rsidRPr="00383812">
        <w:rPr>
          <w:rFonts w:asciiTheme="majorHAnsi" w:hAnsiTheme="majorHAnsi"/>
          <w:i/>
          <w:sz w:val="20"/>
          <w:szCs w:val="20"/>
        </w:rPr>
        <w:t xml:space="preserve">Source: </w:t>
      </w:r>
      <w:proofErr w:type="spellStart"/>
      <w:r w:rsidRPr="00383812">
        <w:rPr>
          <w:rFonts w:asciiTheme="majorHAnsi" w:hAnsiTheme="majorHAnsi"/>
          <w:i/>
          <w:sz w:val="20"/>
          <w:szCs w:val="20"/>
        </w:rPr>
        <w:t>Launchboard</w:t>
      </w:r>
      <w:proofErr w:type="spellEnd"/>
      <w:r w:rsidRPr="00383812">
        <w:rPr>
          <w:rFonts w:asciiTheme="majorHAnsi" w:hAnsiTheme="majorHAnsi"/>
          <w:i/>
          <w:sz w:val="20"/>
          <w:szCs w:val="20"/>
        </w:rPr>
        <w:t xml:space="preserve"> </w:t>
      </w:r>
      <w:r w:rsidR="00F52574" w:rsidRPr="00383812">
        <w:rPr>
          <w:rFonts w:asciiTheme="majorHAnsi" w:hAnsiTheme="majorHAnsi"/>
          <w:i/>
          <w:sz w:val="20"/>
          <w:szCs w:val="20"/>
        </w:rPr>
        <w:t xml:space="preserve">Pipeline </w:t>
      </w:r>
      <w:r w:rsidRPr="00383812">
        <w:rPr>
          <w:rFonts w:asciiTheme="majorHAnsi" w:hAnsiTheme="majorHAnsi"/>
          <w:i/>
          <w:sz w:val="20"/>
          <w:szCs w:val="20"/>
        </w:rPr>
        <w:t xml:space="preserve">(version available on </w:t>
      </w:r>
      <w:r w:rsidR="00496A34" w:rsidRPr="00383812">
        <w:rPr>
          <w:rFonts w:asciiTheme="majorHAnsi" w:hAnsiTheme="majorHAnsi"/>
          <w:i/>
          <w:sz w:val="20"/>
          <w:szCs w:val="20"/>
        </w:rPr>
        <w:t>12/10</w:t>
      </w:r>
      <w:r w:rsidRPr="00383812">
        <w:rPr>
          <w:rFonts w:asciiTheme="majorHAnsi" w:hAnsiTheme="majorHAnsi"/>
          <w:i/>
          <w:sz w:val="20"/>
          <w:szCs w:val="20"/>
        </w:rPr>
        <w:t>/18)</w:t>
      </w:r>
    </w:p>
    <w:p w14:paraId="2B726C29" w14:textId="4F440F03" w:rsidR="001C1787" w:rsidRPr="00383812" w:rsidRDefault="00B46BE1" w:rsidP="001C1787">
      <w:pPr>
        <w:pStyle w:val="Heading1"/>
      </w:pPr>
      <w:r>
        <w:t>Skills, Certifications</w:t>
      </w:r>
      <w:r w:rsidR="001C1787" w:rsidRPr="00383812">
        <w:t xml:space="preserve"> and Education</w:t>
      </w:r>
    </w:p>
    <w:p w14:paraId="5FAC2E38" w14:textId="57EBD83E" w:rsidR="001C1787" w:rsidRPr="00383812" w:rsidRDefault="001C1787" w:rsidP="001C1787">
      <w:pPr>
        <w:pStyle w:val="NoSpacing"/>
        <w:spacing w:after="60"/>
        <w:rPr>
          <w:rFonts w:asciiTheme="majorHAnsi" w:hAnsiTheme="majorHAnsi"/>
          <w:b/>
          <w:sz w:val="21"/>
          <w:szCs w:val="21"/>
        </w:rPr>
      </w:pPr>
      <w:r w:rsidRPr="00383812">
        <w:rPr>
          <w:rFonts w:asciiTheme="majorHAnsi" w:hAnsiTheme="majorHAnsi"/>
          <w:b/>
        </w:rPr>
        <w:t xml:space="preserve">Table 9. Top Skills for </w:t>
      </w:r>
      <w:r w:rsidR="004D0E60" w:rsidRPr="00383812">
        <w:rPr>
          <w:rFonts w:asciiTheme="majorHAnsi" w:hAnsiTheme="majorHAnsi"/>
          <w:b/>
        </w:rPr>
        <w:t>Fashion Design</w:t>
      </w:r>
      <w:r w:rsidR="004F3477" w:rsidRPr="00383812">
        <w:rPr>
          <w:rFonts w:asciiTheme="majorHAnsi" w:hAnsiTheme="majorHAnsi"/>
          <w:b/>
        </w:rPr>
        <w:t xml:space="preserve"> </w:t>
      </w:r>
      <w:r w:rsidRPr="00383812">
        <w:rPr>
          <w:rFonts w:asciiTheme="majorHAnsi" w:hAnsiTheme="majorHAnsi"/>
          <w:b/>
        </w:rPr>
        <w:t>Occupations in Bay Region (</w:t>
      </w:r>
      <w:r w:rsidR="004D0E60" w:rsidRPr="00383812">
        <w:rPr>
          <w:rFonts w:asciiTheme="majorHAnsi" w:hAnsiTheme="majorHAnsi"/>
          <w:b/>
        </w:rPr>
        <w:t>Dec 2017 - Nov 2018</w:t>
      </w:r>
      <w:r w:rsidRPr="00383812">
        <w:rPr>
          <w:rFonts w:asciiTheme="majorHAnsi" w:hAnsiTheme="majorHAnsi"/>
          <w:b/>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340"/>
        <w:gridCol w:w="900"/>
      </w:tblGrid>
      <w:tr w:rsidR="001C1787" w:rsidRPr="00383812" w14:paraId="6938E368" w14:textId="77777777" w:rsidTr="00383812">
        <w:trPr>
          <w:trHeight w:val="278"/>
        </w:trPr>
        <w:tc>
          <w:tcPr>
            <w:tcW w:w="2340" w:type="dxa"/>
            <w:shd w:val="clear" w:color="auto" w:fill="E5F193" w:themeFill="accent2" w:themeFillTint="66"/>
            <w:vAlign w:val="center"/>
          </w:tcPr>
          <w:p w14:paraId="6B760590" w14:textId="77777777" w:rsidR="001C1787" w:rsidRPr="00383812" w:rsidRDefault="001C1787" w:rsidP="006A3B6E">
            <w:pPr>
              <w:spacing w:line="240" w:lineRule="auto"/>
              <w:contextualSpacing/>
              <w:rPr>
                <w:rFonts w:asciiTheme="majorHAnsi" w:hAnsiTheme="majorHAnsi"/>
                <w:sz w:val="21"/>
                <w:szCs w:val="21"/>
              </w:rPr>
            </w:pPr>
            <w:r w:rsidRPr="00383812">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383812" w:rsidRDefault="001C1787" w:rsidP="006A3B6E">
            <w:pPr>
              <w:spacing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383812" w:rsidRDefault="001C1787" w:rsidP="006A3B6E">
            <w:pPr>
              <w:spacing w:after="0" w:line="240" w:lineRule="auto"/>
              <w:contextualSpacing/>
              <w:rPr>
                <w:rFonts w:asciiTheme="majorHAnsi" w:eastAsia="Times New Roman" w:hAnsiTheme="majorHAnsi"/>
                <w:sz w:val="21"/>
                <w:szCs w:val="21"/>
              </w:rPr>
            </w:pPr>
            <w:r w:rsidRPr="00383812">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383812" w:rsidRDefault="001C1787" w:rsidP="006A3B6E">
            <w:pPr>
              <w:spacing w:after="0" w:line="240" w:lineRule="auto"/>
              <w:contextualSpacing/>
              <w:jc w:val="center"/>
              <w:rPr>
                <w:rFonts w:asciiTheme="majorHAnsi" w:eastAsia="Times New Roman" w:hAnsiTheme="majorHAnsi"/>
                <w:sz w:val="21"/>
                <w:szCs w:val="21"/>
              </w:rPr>
            </w:pPr>
            <w:r w:rsidRPr="00383812">
              <w:rPr>
                <w:rFonts w:asciiTheme="majorHAnsi" w:hAnsiTheme="majorHAnsi"/>
                <w:sz w:val="21"/>
                <w:szCs w:val="21"/>
              </w:rPr>
              <w:t>Postings</w:t>
            </w:r>
          </w:p>
        </w:tc>
        <w:tc>
          <w:tcPr>
            <w:tcW w:w="234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383812" w:rsidRDefault="001C1787" w:rsidP="006A3B6E">
            <w:pPr>
              <w:spacing w:after="0" w:line="240" w:lineRule="auto"/>
              <w:contextualSpacing/>
              <w:rPr>
                <w:rFonts w:asciiTheme="majorHAnsi" w:hAnsiTheme="majorHAnsi"/>
                <w:sz w:val="21"/>
                <w:szCs w:val="21"/>
              </w:rPr>
            </w:pPr>
            <w:r w:rsidRPr="00383812">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383812" w:rsidRDefault="001C1787" w:rsidP="006A3B6E">
            <w:pPr>
              <w:spacing w:after="0"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r>
      <w:tr w:rsidR="007616A0" w:rsidRPr="00383812" w14:paraId="25D331DD" w14:textId="77777777" w:rsidTr="00383812">
        <w:trPr>
          <w:trHeight w:val="233"/>
        </w:trPr>
        <w:tc>
          <w:tcPr>
            <w:tcW w:w="2340" w:type="dxa"/>
            <w:vAlign w:val="bottom"/>
          </w:tcPr>
          <w:p w14:paraId="4678F23D" w14:textId="2AD3EA38"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Photoshop</w:t>
            </w:r>
          </w:p>
        </w:tc>
        <w:tc>
          <w:tcPr>
            <w:tcW w:w="900" w:type="dxa"/>
            <w:tcBorders>
              <w:right w:val="single" w:sz="4" w:space="0" w:color="BFBFBF" w:themeColor="background1" w:themeShade="BF"/>
            </w:tcBorders>
            <w:vAlign w:val="bottom"/>
          </w:tcPr>
          <w:p w14:paraId="28F1D665" w14:textId="3E5B93D7"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334</w:t>
            </w:r>
          </w:p>
        </w:tc>
        <w:tc>
          <w:tcPr>
            <w:tcW w:w="2880" w:type="dxa"/>
            <w:tcBorders>
              <w:left w:val="single" w:sz="4" w:space="0" w:color="BFBFBF" w:themeColor="background1" w:themeShade="BF"/>
            </w:tcBorders>
            <w:shd w:val="clear" w:color="auto" w:fill="auto"/>
            <w:vAlign w:val="bottom"/>
          </w:tcPr>
          <w:p w14:paraId="60BA9810" w14:textId="512295C5" w:rsidR="007616A0" w:rsidRPr="00383812" w:rsidRDefault="007616A0" w:rsidP="007616A0">
            <w:pPr>
              <w:spacing w:after="0" w:line="240" w:lineRule="auto"/>
              <w:contextualSpacing/>
              <w:rPr>
                <w:rFonts w:asciiTheme="majorHAnsi" w:eastAsia="Times New Roman" w:hAnsiTheme="majorHAnsi"/>
                <w:sz w:val="21"/>
                <w:szCs w:val="21"/>
              </w:rPr>
            </w:pPr>
            <w:r w:rsidRPr="00383812">
              <w:rPr>
                <w:rFonts w:asciiTheme="majorHAnsi" w:hAnsiTheme="majorHAnsi" w:cs="Calibri"/>
              </w:rPr>
              <w:t>Art Direction</w:t>
            </w:r>
          </w:p>
        </w:tc>
        <w:tc>
          <w:tcPr>
            <w:tcW w:w="900" w:type="dxa"/>
            <w:tcBorders>
              <w:right w:val="single" w:sz="4" w:space="0" w:color="BFBFBF" w:themeColor="background1" w:themeShade="BF"/>
            </w:tcBorders>
            <w:shd w:val="clear" w:color="auto" w:fill="auto"/>
            <w:vAlign w:val="bottom"/>
          </w:tcPr>
          <w:p w14:paraId="71688091" w14:textId="2C1BD7EF" w:rsidR="007616A0" w:rsidRPr="00383812" w:rsidRDefault="007616A0" w:rsidP="007616A0">
            <w:pPr>
              <w:spacing w:after="0" w:line="240" w:lineRule="auto"/>
              <w:contextualSpacing/>
              <w:jc w:val="center"/>
              <w:rPr>
                <w:rFonts w:asciiTheme="majorHAnsi" w:eastAsia="Times New Roman" w:hAnsiTheme="majorHAnsi"/>
                <w:sz w:val="21"/>
                <w:szCs w:val="21"/>
              </w:rPr>
            </w:pPr>
            <w:r w:rsidRPr="00383812">
              <w:rPr>
                <w:rFonts w:asciiTheme="majorHAnsi" w:hAnsiTheme="majorHAnsi" w:cs="Calibri"/>
              </w:rPr>
              <w:t>100</w:t>
            </w:r>
          </w:p>
        </w:tc>
        <w:tc>
          <w:tcPr>
            <w:tcW w:w="2340" w:type="dxa"/>
            <w:tcBorders>
              <w:left w:val="single" w:sz="4" w:space="0" w:color="BFBFBF" w:themeColor="background1" w:themeShade="BF"/>
              <w:right w:val="nil"/>
            </w:tcBorders>
            <w:vAlign w:val="bottom"/>
          </w:tcPr>
          <w:p w14:paraId="511923F3" w14:textId="7418AD90"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Adobe Aftereffects</w:t>
            </w:r>
          </w:p>
        </w:tc>
        <w:tc>
          <w:tcPr>
            <w:tcW w:w="900" w:type="dxa"/>
            <w:tcBorders>
              <w:right w:val="nil"/>
            </w:tcBorders>
            <w:vAlign w:val="bottom"/>
          </w:tcPr>
          <w:p w14:paraId="4C85030F" w14:textId="078557F3"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54</w:t>
            </w:r>
          </w:p>
        </w:tc>
      </w:tr>
      <w:tr w:rsidR="007616A0" w:rsidRPr="00383812" w14:paraId="6D3F7982" w14:textId="77777777" w:rsidTr="00383812">
        <w:trPr>
          <w:trHeight w:val="233"/>
        </w:trPr>
        <w:tc>
          <w:tcPr>
            <w:tcW w:w="2340" w:type="dxa"/>
            <w:vAlign w:val="bottom"/>
          </w:tcPr>
          <w:p w14:paraId="09CCF652" w14:textId="5A436F5A"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Maya</w:t>
            </w:r>
          </w:p>
        </w:tc>
        <w:tc>
          <w:tcPr>
            <w:tcW w:w="900" w:type="dxa"/>
            <w:tcBorders>
              <w:right w:val="single" w:sz="4" w:space="0" w:color="BFBFBF" w:themeColor="background1" w:themeShade="BF"/>
            </w:tcBorders>
            <w:vAlign w:val="bottom"/>
          </w:tcPr>
          <w:p w14:paraId="17126FA6" w14:textId="6813BE23"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184</w:t>
            </w:r>
          </w:p>
        </w:tc>
        <w:tc>
          <w:tcPr>
            <w:tcW w:w="2880" w:type="dxa"/>
            <w:tcBorders>
              <w:left w:val="single" w:sz="4" w:space="0" w:color="BFBFBF" w:themeColor="background1" w:themeShade="BF"/>
            </w:tcBorders>
            <w:shd w:val="clear" w:color="auto" w:fill="auto"/>
            <w:vAlign w:val="bottom"/>
          </w:tcPr>
          <w:p w14:paraId="3951EE33" w14:textId="4337C969"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Adobe Acrobat</w:t>
            </w:r>
          </w:p>
        </w:tc>
        <w:tc>
          <w:tcPr>
            <w:tcW w:w="900" w:type="dxa"/>
            <w:tcBorders>
              <w:right w:val="single" w:sz="4" w:space="0" w:color="BFBFBF" w:themeColor="background1" w:themeShade="BF"/>
            </w:tcBorders>
            <w:shd w:val="clear" w:color="auto" w:fill="auto"/>
            <w:vAlign w:val="bottom"/>
          </w:tcPr>
          <w:p w14:paraId="172BEB87" w14:textId="4E3695F6"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96</w:t>
            </w:r>
          </w:p>
        </w:tc>
        <w:tc>
          <w:tcPr>
            <w:tcW w:w="2340" w:type="dxa"/>
            <w:tcBorders>
              <w:left w:val="single" w:sz="4" w:space="0" w:color="BFBFBF" w:themeColor="background1" w:themeShade="BF"/>
              <w:right w:val="nil"/>
            </w:tcBorders>
            <w:vAlign w:val="bottom"/>
          </w:tcPr>
          <w:p w14:paraId="0AF75B16" w14:textId="218BBCF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Microsoft C#</w:t>
            </w:r>
          </w:p>
        </w:tc>
        <w:tc>
          <w:tcPr>
            <w:tcW w:w="900" w:type="dxa"/>
            <w:tcBorders>
              <w:right w:val="nil"/>
            </w:tcBorders>
            <w:vAlign w:val="bottom"/>
          </w:tcPr>
          <w:p w14:paraId="4E6E0194" w14:textId="08DC8E8C"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54</w:t>
            </w:r>
          </w:p>
        </w:tc>
      </w:tr>
      <w:tr w:rsidR="007616A0" w:rsidRPr="00383812" w14:paraId="3E952B4F" w14:textId="77777777" w:rsidTr="00383812">
        <w:trPr>
          <w:trHeight w:val="233"/>
        </w:trPr>
        <w:tc>
          <w:tcPr>
            <w:tcW w:w="2340" w:type="dxa"/>
            <w:vAlign w:val="bottom"/>
          </w:tcPr>
          <w:p w14:paraId="50E1E8F6" w14:textId="58723AE0"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Product Development</w:t>
            </w:r>
          </w:p>
        </w:tc>
        <w:tc>
          <w:tcPr>
            <w:tcW w:w="900" w:type="dxa"/>
            <w:tcBorders>
              <w:right w:val="single" w:sz="4" w:space="0" w:color="BFBFBF" w:themeColor="background1" w:themeShade="BF"/>
            </w:tcBorders>
            <w:vAlign w:val="bottom"/>
          </w:tcPr>
          <w:p w14:paraId="05B2F578" w14:textId="31498E60"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153</w:t>
            </w:r>
          </w:p>
        </w:tc>
        <w:tc>
          <w:tcPr>
            <w:tcW w:w="2880" w:type="dxa"/>
            <w:tcBorders>
              <w:left w:val="single" w:sz="4" w:space="0" w:color="BFBFBF" w:themeColor="background1" w:themeShade="BF"/>
            </w:tcBorders>
            <w:shd w:val="clear" w:color="auto" w:fill="auto"/>
            <w:vAlign w:val="bottom"/>
          </w:tcPr>
          <w:p w14:paraId="3D7FB6BD" w14:textId="1F23EFE3"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Adobe Creative Suite</w:t>
            </w:r>
          </w:p>
        </w:tc>
        <w:tc>
          <w:tcPr>
            <w:tcW w:w="900" w:type="dxa"/>
            <w:tcBorders>
              <w:right w:val="single" w:sz="4" w:space="0" w:color="BFBFBF" w:themeColor="background1" w:themeShade="BF"/>
            </w:tcBorders>
            <w:shd w:val="clear" w:color="auto" w:fill="auto"/>
            <w:vAlign w:val="bottom"/>
          </w:tcPr>
          <w:p w14:paraId="679248B3" w14:textId="40B6920F"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94</w:t>
            </w:r>
          </w:p>
        </w:tc>
        <w:tc>
          <w:tcPr>
            <w:tcW w:w="2340" w:type="dxa"/>
            <w:tcBorders>
              <w:left w:val="single" w:sz="4" w:space="0" w:color="BFBFBF" w:themeColor="background1" w:themeShade="BF"/>
              <w:right w:val="nil"/>
            </w:tcBorders>
            <w:vAlign w:val="bottom"/>
          </w:tcPr>
          <w:p w14:paraId="71FBE546" w14:textId="1055434A"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Business Strategy</w:t>
            </w:r>
          </w:p>
        </w:tc>
        <w:tc>
          <w:tcPr>
            <w:tcW w:w="900" w:type="dxa"/>
            <w:tcBorders>
              <w:right w:val="nil"/>
            </w:tcBorders>
            <w:vAlign w:val="bottom"/>
          </w:tcPr>
          <w:p w14:paraId="67979DFF" w14:textId="32032ABA"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53</w:t>
            </w:r>
          </w:p>
        </w:tc>
      </w:tr>
      <w:tr w:rsidR="007616A0" w:rsidRPr="00383812" w14:paraId="634D4DE5" w14:textId="77777777" w:rsidTr="00383812">
        <w:trPr>
          <w:trHeight w:val="233"/>
        </w:trPr>
        <w:tc>
          <w:tcPr>
            <w:tcW w:w="2340" w:type="dxa"/>
            <w:vAlign w:val="bottom"/>
          </w:tcPr>
          <w:p w14:paraId="146884BC" w14:textId="6DE7BB09"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Graphic Design</w:t>
            </w:r>
          </w:p>
        </w:tc>
        <w:tc>
          <w:tcPr>
            <w:tcW w:w="900" w:type="dxa"/>
            <w:tcBorders>
              <w:right w:val="single" w:sz="4" w:space="0" w:color="BFBFBF" w:themeColor="background1" w:themeShade="BF"/>
            </w:tcBorders>
            <w:vAlign w:val="bottom"/>
          </w:tcPr>
          <w:p w14:paraId="08B8DCEB" w14:textId="6DFF3104"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149</w:t>
            </w:r>
          </w:p>
        </w:tc>
        <w:tc>
          <w:tcPr>
            <w:tcW w:w="2880" w:type="dxa"/>
            <w:tcBorders>
              <w:left w:val="single" w:sz="4" w:space="0" w:color="BFBFBF" w:themeColor="background1" w:themeShade="BF"/>
            </w:tcBorders>
            <w:shd w:val="clear" w:color="auto" w:fill="auto"/>
            <w:vAlign w:val="bottom"/>
          </w:tcPr>
          <w:p w14:paraId="36FFD4D3" w14:textId="370E24F0"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Merchandising</w:t>
            </w:r>
          </w:p>
        </w:tc>
        <w:tc>
          <w:tcPr>
            <w:tcW w:w="900" w:type="dxa"/>
            <w:tcBorders>
              <w:right w:val="single" w:sz="4" w:space="0" w:color="BFBFBF" w:themeColor="background1" w:themeShade="BF"/>
            </w:tcBorders>
            <w:shd w:val="clear" w:color="auto" w:fill="auto"/>
            <w:vAlign w:val="bottom"/>
          </w:tcPr>
          <w:p w14:paraId="0F947800" w14:textId="34ABDCB6"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91</w:t>
            </w:r>
          </w:p>
        </w:tc>
        <w:tc>
          <w:tcPr>
            <w:tcW w:w="2340" w:type="dxa"/>
            <w:tcBorders>
              <w:left w:val="single" w:sz="4" w:space="0" w:color="BFBFBF" w:themeColor="background1" w:themeShade="BF"/>
              <w:right w:val="nil"/>
            </w:tcBorders>
            <w:vAlign w:val="bottom"/>
          </w:tcPr>
          <w:p w14:paraId="4DCC4734" w14:textId="3E8AE7EE"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Visual Design</w:t>
            </w:r>
          </w:p>
        </w:tc>
        <w:tc>
          <w:tcPr>
            <w:tcW w:w="900" w:type="dxa"/>
            <w:tcBorders>
              <w:right w:val="nil"/>
            </w:tcBorders>
            <w:vAlign w:val="bottom"/>
          </w:tcPr>
          <w:p w14:paraId="30D4805D" w14:textId="71F05E70"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53</w:t>
            </w:r>
          </w:p>
        </w:tc>
      </w:tr>
      <w:tr w:rsidR="007616A0" w:rsidRPr="00383812" w14:paraId="2277E2CB" w14:textId="77777777" w:rsidTr="00383812">
        <w:trPr>
          <w:trHeight w:val="233"/>
        </w:trPr>
        <w:tc>
          <w:tcPr>
            <w:tcW w:w="2340" w:type="dxa"/>
            <w:vAlign w:val="bottom"/>
          </w:tcPr>
          <w:p w14:paraId="4EA4F4B5" w14:textId="72086441"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Sewing</w:t>
            </w:r>
          </w:p>
        </w:tc>
        <w:tc>
          <w:tcPr>
            <w:tcW w:w="900" w:type="dxa"/>
            <w:tcBorders>
              <w:right w:val="single" w:sz="4" w:space="0" w:color="BFBFBF" w:themeColor="background1" w:themeShade="BF"/>
            </w:tcBorders>
            <w:vAlign w:val="bottom"/>
          </w:tcPr>
          <w:p w14:paraId="294C9FC4" w14:textId="46FB10E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147</w:t>
            </w:r>
          </w:p>
        </w:tc>
        <w:tc>
          <w:tcPr>
            <w:tcW w:w="2880" w:type="dxa"/>
            <w:tcBorders>
              <w:left w:val="single" w:sz="4" w:space="0" w:color="BFBFBF" w:themeColor="background1" w:themeShade="BF"/>
            </w:tcBorders>
            <w:shd w:val="clear" w:color="auto" w:fill="auto"/>
            <w:vAlign w:val="bottom"/>
          </w:tcPr>
          <w:p w14:paraId="7B99FE23" w14:textId="403EFD92"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Game Development</w:t>
            </w:r>
          </w:p>
        </w:tc>
        <w:tc>
          <w:tcPr>
            <w:tcW w:w="900" w:type="dxa"/>
            <w:tcBorders>
              <w:right w:val="single" w:sz="4" w:space="0" w:color="BFBFBF" w:themeColor="background1" w:themeShade="BF"/>
            </w:tcBorders>
            <w:shd w:val="clear" w:color="auto" w:fill="auto"/>
            <w:vAlign w:val="bottom"/>
          </w:tcPr>
          <w:p w14:paraId="5DB7800C" w14:textId="4B92A082"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90</w:t>
            </w:r>
          </w:p>
        </w:tc>
        <w:tc>
          <w:tcPr>
            <w:tcW w:w="2340" w:type="dxa"/>
            <w:tcBorders>
              <w:left w:val="single" w:sz="4" w:space="0" w:color="BFBFBF" w:themeColor="background1" w:themeShade="BF"/>
              <w:right w:val="nil"/>
            </w:tcBorders>
            <w:vAlign w:val="bottom"/>
          </w:tcPr>
          <w:p w14:paraId="63B82599" w14:textId="2D63EBBF"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3D Modeling / Design</w:t>
            </w:r>
          </w:p>
        </w:tc>
        <w:tc>
          <w:tcPr>
            <w:tcW w:w="900" w:type="dxa"/>
            <w:tcBorders>
              <w:right w:val="nil"/>
            </w:tcBorders>
            <w:vAlign w:val="bottom"/>
          </w:tcPr>
          <w:p w14:paraId="2A87453C" w14:textId="6D57B801"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51</w:t>
            </w:r>
          </w:p>
        </w:tc>
      </w:tr>
      <w:tr w:rsidR="007616A0" w:rsidRPr="00383812" w14:paraId="46B54CBB" w14:textId="77777777" w:rsidTr="00383812">
        <w:trPr>
          <w:trHeight w:val="233"/>
        </w:trPr>
        <w:tc>
          <w:tcPr>
            <w:tcW w:w="2340" w:type="dxa"/>
            <w:vAlign w:val="bottom"/>
          </w:tcPr>
          <w:p w14:paraId="6E145E67" w14:textId="28C4D23A"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Illustrator</w:t>
            </w:r>
          </w:p>
        </w:tc>
        <w:tc>
          <w:tcPr>
            <w:tcW w:w="900" w:type="dxa"/>
            <w:tcBorders>
              <w:right w:val="single" w:sz="4" w:space="0" w:color="BFBFBF" w:themeColor="background1" w:themeShade="BF"/>
            </w:tcBorders>
            <w:vAlign w:val="bottom"/>
          </w:tcPr>
          <w:p w14:paraId="1E767F5E" w14:textId="21C1C028"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138</w:t>
            </w:r>
          </w:p>
        </w:tc>
        <w:tc>
          <w:tcPr>
            <w:tcW w:w="2880" w:type="dxa"/>
            <w:tcBorders>
              <w:left w:val="single" w:sz="4" w:space="0" w:color="BFBFBF" w:themeColor="background1" w:themeShade="BF"/>
            </w:tcBorders>
            <w:shd w:val="clear" w:color="auto" w:fill="auto"/>
            <w:vAlign w:val="bottom"/>
          </w:tcPr>
          <w:p w14:paraId="43010CFE" w14:textId="5324663B"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Customer Contact</w:t>
            </w:r>
          </w:p>
        </w:tc>
        <w:tc>
          <w:tcPr>
            <w:tcW w:w="900" w:type="dxa"/>
            <w:tcBorders>
              <w:right w:val="single" w:sz="4" w:space="0" w:color="BFBFBF" w:themeColor="background1" w:themeShade="BF"/>
            </w:tcBorders>
            <w:shd w:val="clear" w:color="auto" w:fill="auto"/>
            <w:vAlign w:val="bottom"/>
          </w:tcPr>
          <w:p w14:paraId="1A5C4FEE" w14:textId="3672B874"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87</w:t>
            </w:r>
          </w:p>
        </w:tc>
        <w:tc>
          <w:tcPr>
            <w:tcW w:w="2340" w:type="dxa"/>
            <w:tcBorders>
              <w:left w:val="single" w:sz="4" w:space="0" w:color="BFBFBF" w:themeColor="background1" w:themeShade="BF"/>
              <w:right w:val="nil"/>
            </w:tcBorders>
            <w:vAlign w:val="bottom"/>
          </w:tcPr>
          <w:p w14:paraId="62732743" w14:textId="593AF25A"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Market Research</w:t>
            </w:r>
          </w:p>
        </w:tc>
        <w:tc>
          <w:tcPr>
            <w:tcW w:w="900" w:type="dxa"/>
            <w:tcBorders>
              <w:right w:val="nil"/>
            </w:tcBorders>
            <w:vAlign w:val="bottom"/>
          </w:tcPr>
          <w:p w14:paraId="76B63251" w14:textId="4570476D"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49</w:t>
            </w:r>
          </w:p>
        </w:tc>
      </w:tr>
      <w:tr w:rsidR="007616A0" w:rsidRPr="00383812" w14:paraId="20512028" w14:textId="77777777" w:rsidTr="00383812">
        <w:trPr>
          <w:trHeight w:val="233"/>
        </w:trPr>
        <w:tc>
          <w:tcPr>
            <w:tcW w:w="2340" w:type="dxa"/>
            <w:vAlign w:val="bottom"/>
          </w:tcPr>
          <w:p w14:paraId="3BD94C11" w14:textId="20F58424"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 xml:space="preserve">Adobe </w:t>
            </w:r>
            <w:proofErr w:type="spellStart"/>
            <w:r w:rsidRPr="00383812">
              <w:rPr>
                <w:rFonts w:asciiTheme="majorHAnsi" w:hAnsiTheme="majorHAnsi" w:cs="Calibri"/>
              </w:rPr>
              <w:t>Indesign</w:t>
            </w:r>
            <w:proofErr w:type="spellEnd"/>
          </w:p>
        </w:tc>
        <w:tc>
          <w:tcPr>
            <w:tcW w:w="900" w:type="dxa"/>
            <w:tcBorders>
              <w:right w:val="single" w:sz="4" w:space="0" w:color="BFBFBF" w:themeColor="background1" w:themeShade="BF"/>
            </w:tcBorders>
            <w:vAlign w:val="bottom"/>
          </w:tcPr>
          <w:p w14:paraId="1A47F667" w14:textId="05DB291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127</w:t>
            </w:r>
          </w:p>
        </w:tc>
        <w:tc>
          <w:tcPr>
            <w:tcW w:w="2880" w:type="dxa"/>
            <w:tcBorders>
              <w:left w:val="single" w:sz="4" w:space="0" w:color="BFBFBF" w:themeColor="background1" w:themeShade="BF"/>
            </w:tcBorders>
            <w:shd w:val="clear" w:color="auto" w:fill="auto"/>
            <w:vAlign w:val="bottom"/>
          </w:tcPr>
          <w:p w14:paraId="55C4992B" w14:textId="6A1B1DDE"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Illustration</w:t>
            </w:r>
          </w:p>
        </w:tc>
        <w:tc>
          <w:tcPr>
            <w:tcW w:w="900" w:type="dxa"/>
            <w:tcBorders>
              <w:right w:val="single" w:sz="4" w:space="0" w:color="BFBFBF" w:themeColor="background1" w:themeShade="BF"/>
            </w:tcBorders>
            <w:shd w:val="clear" w:color="auto" w:fill="auto"/>
            <w:vAlign w:val="bottom"/>
          </w:tcPr>
          <w:p w14:paraId="7234F8F5" w14:textId="2D55C4C9"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84</w:t>
            </w:r>
          </w:p>
        </w:tc>
        <w:tc>
          <w:tcPr>
            <w:tcW w:w="2340" w:type="dxa"/>
            <w:tcBorders>
              <w:left w:val="single" w:sz="4" w:space="0" w:color="BFBFBF" w:themeColor="background1" w:themeShade="BF"/>
              <w:right w:val="nil"/>
            </w:tcBorders>
            <w:vAlign w:val="bottom"/>
          </w:tcPr>
          <w:p w14:paraId="753FD63F" w14:textId="7F710D8A"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Quality Assurance and Control</w:t>
            </w:r>
          </w:p>
        </w:tc>
        <w:tc>
          <w:tcPr>
            <w:tcW w:w="900" w:type="dxa"/>
            <w:tcBorders>
              <w:right w:val="nil"/>
            </w:tcBorders>
            <w:vAlign w:val="bottom"/>
          </w:tcPr>
          <w:p w14:paraId="2D0B29D8" w14:textId="2F216B62"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49</w:t>
            </w:r>
          </w:p>
        </w:tc>
      </w:tr>
      <w:tr w:rsidR="007616A0" w:rsidRPr="00383812" w14:paraId="2CAAEABB" w14:textId="77777777" w:rsidTr="00383812">
        <w:trPr>
          <w:trHeight w:val="233"/>
        </w:trPr>
        <w:tc>
          <w:tcPr>
            <w:tcW w:w="2340" w:type="dxa"/>
            <w:vAlign w:val="bottom"/>
          </w:tcPr>
          <w:p w14:paraId="545F1ED8" w14:textId="43C4A3FC"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Customer Service</w:t>
            </w:r>
          </w:p>
        </w:tc>
        <w:tc>
          <w:tcPr>
            <w:tcW w:w="900" w:type="dxa"/>
            <w:tcBorders>
              <w:right w:val="single" w:sz="4" w:space="0" w:color="BFBFBF" w:themeColor="background1" w:themeShade="BF"/>
            </w:tcBorders>
            <w:vAlign w:val="bottom"/>
          </w:tcPr>
          <w:p w14:paraId="602F2773" w14:textId="69D3D6B5"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124</w:t>
            </w:r>
          </w:p>
        </w:tc>
        <w:tc>
          <w:tcPr>
            <w:tcW w:w="2880" w:type="dxa"/>
            <w:tcBorders>
              <w:left w:val="single" w:sz="4" w:space="0" w:color="BFBFBF" w:themeColor="background1" w:themeShade="BF"/>
            </w:tcBorders>
            <w:shd w:val="clear" w:color="auto" w:fill="auto"/>
            <w:vAlign w:val="bottom"/>
          </w:tcPr>
          <w:p w14:paraId="0C093E99" w14:textId="4E6B258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Teaching</w:t>
            </w:r>
          </w:p>
        </w:tc>
        <w:tc>
          <w:tcPr>
            <w:tcW w:w="900" w:type="dxa"/>
            <w:tcBorders>
              <w:right w:val="single" w:sz="4" w:space="0" w:color="BFBFBF" w:themeColor="background1" w:themeShade="BF"/>
            </w:tcBorders>
            <w:shd w:val="clear" w:color="auto" w:fill="auto"/>
            <w:vAlign w:val="bottom"/>
          </w:tcPr>
          <w:p w14:paraId="59B32290" w14:textId="7F8B1244"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83</w:t>
            </w:r>
          </w:p>
        </w:tc>
        <w:tc>
          <w:tcPr>
            <w:tcW w:w="2340" w:type="dxa"/>
            <w:tcBorders>
              <w:left w:val="single" w:sz="4" w:space="0" w:color="BFBFBF" w:themeColor="background1" w:themeShade="BF"/>
              <w:right w:val="nil"/>
            </w:tcBorders>
            <w:vAlign w:val="bottom"/>
          </w:tcPr>
          <w:p w14:paraId="4841C3E1" w14:textId="30215902"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Typesetting</w:t>
            </w:r>
          </w:p>
        </w:tc>
        <w:tc>
          <w:tcPr>
            <w:tcW w:w="900" w:type="dxa"/>
            <w:tcBorders>
              <w:right w:val="nil"/>
            </w:tcBorders>
            <w:vAlign w:val="bottom"/>
          </w:tcPr>
          <w:p w14:paraId="1E047937" w14:textId="0A60635E"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49</w:t>
            </w:r>
          </w:p>
        </w:tc>
      </w:tr>
      <w:tr w:rsidR="007616A0" w:rsidRPr="00383812" w14:paraId="08E51AEF" w14:textId="77777777" w:rsidTr="00383812">
        <w:trPr>
          <w:trHeight w:val="233"/>
        </w:trPr>
        <w:tc>
          <w:tcPr>
            <w:tcW w:w="2340" w:type="dxa"/>
            <w:vAlign w:val="bottom"/>
          </w:tcPr>
          <w:p w14:paraId="536F4F4A" w14:textId="7EE0C7A0"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Retail Industry Knowledge</w:t>
            </w:r>
          </w:p>
        </w:tc>
        <w:tc>
          <w:tcPr>
            <w:tcW w:w="900" w:type="dxa"/>
            <w:tcBorders>
              <w:right w:val="single" w:sz="4" w:space="0" w:color="BFBFBF" w:themeColor="background1" w:themeShade="BF"/>
            </w:tcBorders>
            <w:vAlign w:val="bottom"/>
          </w:tcPr>
          <w:p w14:paraId="7041A452" w14:textId="10573838"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117</w:t>
            </w:r>
          </w:p>
        </w:tc>
        <w:tc>
          <w:tcPr>
            <w:tcW w:w="2880" w:type="dxa"/>
            <w:tcBorders>
              <w:left w:val="single" w:sz="4" w:space="0" w:color="BFBFBF" w:themeColor="background1" w:themeShade="BF"/>
            </w:tcBorders>
            <w:shd w:val="clear" w:color="auto" w:fill="auto"/>
            <w:vAlign w:val="bottom"/>
          </w:tcPr>
          <w:p w14:paraId="2149C0D9" w14:textId="1548A853"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Python</w:t>
            </w:r>
          </w:p>
        </w:tc>
        <w:tc>
          <w:tcPr>
            <w:tcW w:w="900" w:type="dxa"/>
            <w:tcBorders>
              <w:right w:val="single" w:sz="4" w:space="0" w:color="BFBFBF" w:themeColor="background1" w:themeShade="BF"/>
            </w:tcBorders>
            <w:shd w:val="clear" w:color="auto" w:fill="auto"/>
            <w:vAlign w:val="bottom"/>
          </w:tcPr>
          <w:p w14:paraId="2577FD68" w14:textId="1F6E481A"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76</w:t>
            </w:r>
          </w:p>
        </w:tc>
        <w:tc>
          <w:tcPr>
            <w:tcW w:w="2340" w:type="dxa"/>
            <w:tcBorders>
              <w:left w:val="single" w:sz="4" w:space="0" w:color="BFBFBF" w:themeColor="background1" w:themeShade="BF"/>
              <w:right w:val="nil"/>
            </w:tcBorders>
            <w:vAlign w:val="bottom"/>
          </w:tcPr>
          <w:p w14:paraId="07413795" w14:textId="2ED0C51F"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Prototyping</w:t>
            </w:r>
          </w:p>
        </w:tc>
        <w:tc>
          <w:tcPr>
            <w:tcW w:w="900" w:type="dxa"/>
            <w:tcBorders>
              <w:right w:val="nil"/>
            </w:tcBorders>
            <w:vAlign w:val="bottom"/>
          </w:tcPr>
          <w:p w14:paraId="6BFDF677" w14:textId="1A27040A"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48</w:t>
            </w:r>
          </w:p>
        </w:tc>
      </w:tr>
      <w:tr w:rsidR="007616A0" w:rsidRPr="00383812" w14:paraId="521D3429" w14:textId="77777777" w:rsidTr="00383812">
        <w:trPr>
          <w:trHeight w:val="233"/>
        </w:trPr>
        <w:tc>
          <w:tcPr>
            <w:tcW w:w="2340" w:type="dxa"/>
            <w:vAlign w:val="bottom"/>
          </w:tcPr>
          <w:p w14:paraId="1003A37C" w14:textId="7D146FD1"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Product Knowledge</w:t>
            </w:r>
          </w:p>
        </w:tc>
        <w:tc>
          <w:tcPr>
            <w:tcW w:w="900" w:type="dxa"/>
            <w:tcBorders>
              <w:right w:val="single" w:sz="4" w:space="0" w:color="BFBFBF" w:themeColor="background1" w:themeShade="BF"/>
            </w:tcBorders>
            <w:vAlign w:val="bottom"/>
          </w:tcPr>
          <w:p w14:paraId="76A38EBB" w14:textId="14129CF7"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116</w:t>
            </w:r>
          </w:p>
        </w:tc>
        <w:tc>
          <w:tcPr>
            <w:tcW w:w="2880" w:type="dxa"/>
            <w:tcBorders>
              <w:left w:val="single" w:sz="4" w:space="0" w:color="BFBFBF" w:themeColor="background1" w:themeShade="BF"/>
            </w:tcBorders>
            <w:shd w:val="clear" w:color="auto" w:fill="auto"/>
            <w:vAlign w:val="bottom"/>
          </w:tcPr>
          <w:p w14:paraId="7BA78F18" w14:textId="64D0E00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Scheduling</w:t>
            </w:r>
          </w:p>
        </w:tc>
        <w:tc>
          <w:tcPr>
            <w:tcW w:w="900" w:type="dxa"/>
            <w:tcBorders>
              <w:right w:val="single" w:sz="4" w:space="0" w:color="BFBFBF" w:themeColor="background1" w:themeShade="BF"/>
            </w:tcBorders>
            <w:shd w:val="clear" w:color="auto" w:fill="auto"/>
            <w:vAlign w:val="bottom"/>
          </w:tcPr>
          <w:p w14:paraId="662992F6" w14:textId="3C2ED9BD"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75</w:t>
            </w:r>
          </w:p>
        </w:tc>
        <w:tc>
          <w:tcPr>
            <w:tcW w:w="2340" w:type="dxa"/>
            <w:tcBorders>
              <w:left w:val="single" w:sz="4" w:space="0" w:color="BFBFBF" w:themeColor="background1" w:themeShade="BF"/>
              <w:right w:val="nil"/>
            </w:tcBorders>
            <w:vAlign w:val="bottom"/>
          </w:tcPr>
          <w:p w14:paraId="63F7E253" w14:textId="65D2BBF0"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w:t>
            </w:r>
          </w:p>
        </w:tc>
        <w:tc>
          <w:tcPr>
            <w:tcW w:w="900" w:type="dxa"/>
            <w:tcBorders>
              <w:right w:val="nil"/>
            </w:tcBorders>
            <w:vAlign w:val="bottom"/>
          </w:tcPr>
          <w:p w14:paraId="37B266C4" w14:textId="6080CAE4"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46</w:t>
            </w:r>
          </w:p>
        </w:tc>
      </w:tr>
      <w:tr w:rsidR="007616A0" w:rsidRPr="00383812" w14:paraId="5425DD7A" w14:textId="77777777" w:rsidTr="00383812">
        <w:trPr>
          <w:trHeight w:val="233"/>
        </w:trPr>
        <w:tc>
          <w:tcPr>
            <w:tcW w:w="2340" w:type="dxa"/>
            <w:vAlign w:val="bottom"/>
          </w:tcPr>
          <w:p w14:paraId="7541B98D" w14:textId="291C62E9"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Sales</w:t>
            </w:r>
          </w:p>
        </w:tc>
        <w:tc>
          <w:tcPr>
            <w:tcW w:w="900" w:type="dxa"/>
            <w:tcBorders>
              <w:right w:val="single" w:sz="4" w:space="0" w:color="BFBFBF" w:themeColor="background1" w:themeShade="BF"/>
            </w:tcBorders>
            <w:vAlign w:val="bottom"/>
          </w:tcPr>
          <w:p w14:paraId="75784484" w14:textId="410B3A71"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116</w:t>
            </w:r>
          </w:p>
        </w:tc>
        <w:tc>
          <w:tcPr>
            <w:tcW w:w="2880" w:type="dxa"/>
            <w:tcBorders>
              <w:left w:val="single" w:sz="4" w:space="0" w:color="BFBFBF" w:themeColor="background1" w:themeShade="BF"/>
            </w:tcBorders>
            <w:shd w:val="clear" w:color="auto" w:fill="auto"/>
            <w:vAlign w:val="bottom"/>
          </w:tcPr>
          <w:p w14:paraId="21E9642E" w14:textId="6C63EACB" w:rsidR="007616A0" w:rsidRPr="00383812" w:rsidRDefault="007616A0" w:rsidP="007616A0">
            <w:pPr>
              <w:spacing w:after="0" w:line="240" w:lineRule="auto"/>
              <w:contextualSpacing/>
              <w:rPr>
                <w:rFonts w:asciiTheme="majorHAnsi" w:hAnsiTheme="majorHAnsi"/>
                <w:sz w:val="21"/>
                <w:szCs w:val="21"/>
              </w:rPr>
            </w:pPr>
            <w:proofErr w:type="spellStart"/>
            <w:r w:rsidRPr="00383812">
              <w:rPr>
                <w:rFonts w:asciiTheme="majorHAnsi" w:hAnsiTheme="majorHAnsi" w:cs="Calibri"/>
              </w:rPr>
              <w:t>Zbrush</w:t>
            </w:r>
            <w:proofErr w:type="spellEnd"/>
          </w:p>
        </w:tc>
        <w:tc>
          <w:tcPr>
            <w:tcW w:w="900" w:type="dxa"/>
            <w:tcBorders>
              <w:right w:val="single" w:sz="4" w:space="0" w:color="BFBFBF" w:themeColor="background1" w:themeShade="BF"/>
            </w:tcBorders>
            <w:shd w:val="clear" w:color="auto" w:fill="auto"/>
            <w:vAlign w:val="bottom"/>
          </w:tcPr>
          <w:p w14:paraId="11B505AA" w14:textId="5033645B"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69</w:t>
            </w:r>
          </w:p>
        </w:tc>
        <w:tc>
          <w:tcPr>
            <w:tcW w:w="2340" w:type="dxa"/>
            <w:tcBorders>
              <w:left w:val="single" w:sz="4" w:space="0" w:color="BFBFBF" w:themeColor="background1" w:themeShade="BF"/>
              <w:right w:val="nil"/>
            </w:tcBorders>
            <w:vAlign w:val="bottom"/>
          </w:tcPr>
          <w:p w14:paraId="68A71323" w14:textId="47F46B76"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Cleaning</w:t>
            </w:r>
          </w:p>
        </w:tc>
        <w:tc>
          <w:tcPr>
            <w:tcW w:w="900" w:type="dxa"/>
            <w:tcBorders>
              <w:right w:val="nil"/>
            </w:tcBorders>
            <w:vAlign w:val="bottom"/>
          </w:tcPr>
          <w:p w14:paraId="6C961162" w14:textId="06CB7785"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46</w:t>
            </w:r>
          </w:p>
        </w:tc>
      </w:tr>
      <w:tr w:rsidR="007616A0" w:rsidRPr="00383812" w14:paraId="389774E2" w14:textId="77777777" w:rsidTr="00383812">
        <w:trPr>
          <w:trHeight w:val="233"/>
        </w:trPr>
        <w:tc>
          <w:tcPr>
            <w:tcW w:w="2340" w:type="dxa"/>
            <w:vAlign w:val="bottom"/>
          </w:tcPr>
          <w:p w14:paraId="721BEC88" w14:textId="66CDEAEC"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Process Design</w:t>
            </w:r>
          </w:p>
        </w:tc>
        <w:tc>
          <w:tcPr>
            <w:tcW w:w="900" w:type="dxa"/>
            <w:tcBorders>
              <w:right w:val="single" w:sz="4" w:space="0" w:color="BFBFBF" w:themeColor="background1" w:themeShade="BF"/>
            </w:tcBorders>
            <w:vAlign w:val="bottom"/>
          </w:tcPr>
          <w:p w14:paraId="344E0E53" w14:textId="04BA52D4"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113</w:t>
            </w:r>
          </w:p>
        </w:tc>
        <w:tc>
          <w:tcPr>
            <w:tcW w:w="2880" w:type="dxa"/>
            <w:tcBorders>
              <w:left w:val="single" w:sz="4" w:space="0" w:color="BFBFBF" w:themeColor="background1" w:themeShade="BF"/>
            </w:tcBorders>
            <w:shd w:val="clear" w:color="auto" w:fill="auto"/>
            <w:vAlign w:val="bottom"/>
          </w:tcPr>
          <w:p w14:paraId="318855CD" w14:textId="5E9DE594"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Sales Goals</w:t>
            </w:r>
          </w:p>
        </w:tc>
        <w:tc>
          <w:tcPr>
            <w:tcW w:w="900" w:type="dxa"/>
            <w:tcBorders>
              <w:right w:val="single" w:sz="4" w:space="0" w:color="BFBFBF" w:themeColor="background1" w:themeShade="BF"/>
            </w:tcBorders>
            <w:shd w:val="clear" w:color="auto" w:fill="auto"/>
            <w:vAlign w:val="bottom"/>
          </w:tcPr>
          <w:p w14:paraId="56507688" w14:textId="6A7D3588"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68</w:t>
            </w:r>
          </w:p>
        </w:tc>
        <w:tc>
          <w:tcPr>
            <w:tcW w:w="2340" w:type="dxa"/>
            <w:tcBorders>
              <w:left w:val="single" w:sz="4" w:space="0" w:color="BFBFBF" w:themeColor="background1" w:themeShade="BF"/>
              <w:right w:val="nil"/>
            </w:tcBorders>
            <w:vAlign w:val="bottom"/>
          </w:tcPr>
          <w:p w14:paraId="67E0302C" w14:textId="46B4E123"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Painting</w:t>
            </w:r>
          </w:p>
        </w:tc>
        <w:tc>
          <w:tcPr>
            <w:tcW w:w="900" w:type="dxa"/>
            <w:tcBorders>
              <w:right w:val="nil"/>
            </w:tcBorders>
            <w:vAlign w:val="bottom"/>
          </w:tcPr>
          <w:p w14:paraId="1EA4EFFD" w14:textId="242DE1EB"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43</w:t>
            </w:r>
          </w:p>
        </w:tc>
      </w:tr>
      <w:tr w:rsidR="007616A0" w:rsidRPr="00383812" w14:paraId="60C093F8" w14:textId="77777777" w:rsidTr="00383812">
        <w:trPr>
          <w:trHeight w:val="233"/>
        </w:trPr>
        <w:tc>
          <w:tcPr>
            <w:tcW w:w="2340" w:type="dxa"/>
            <w:vAlign w:val="bottom"/>
          </w:tcPr>
          <w:p w14:paraId="124F67DC" w14:textId="7B08427D"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Sketching</w:t>
            </w:r>
          </w:p>
        </w:tc>
        <w:tc>
          <w:tcPr>
            <w:tcW w:w="900" w:type="dxa"/>
            <w:tcBorders>
              <w:right w:val="single" w:sz="4" w:space="0" w:color="BFBFBF" w:themeColor="background1" w:themeShade="BF"/>
            </w:tcBorders>
            <w:vAlign w:val="bottom"/>
          </w:tcPr>
          <w:p w14:paraId="0B500C5C" w14:textId="06EBAD73"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105</w:t>
            </w:r>
          </w:p>
        </w:tc>
        <w:tc>
          <w:tcPr>
            <w:tcW w:w="2880" w:type="dxa"/>
            <w:tcBorders>
              <w:left w:val="single" w:sz="4" w:space="0" w:color="BFBFBF" w:themeColor="background1" w:themeShade="BF"/>
            </w:tcBorders>
            <w:shd w:val="clear" w:color="auto" w:fill="auto"/>
            <w:vAlign w:val="bottom"/>
          </w:tcPr>
          <w:p w14:paraId="18F6EA0F" w14:textId="607B8948"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Budgeting</w:t>
            </w:r>
          </w:p>
        </w:tc>
        <w:tc>
          <w:tcPr>
            <w:tcW w:w="900" w:type="dxa"/>
            <w:tcBorders>
              <w:right w:val="single" w:sz="4" w:space="0" w:color="BFBFBF" w:themeColor="background1" w:themeShade="BF"/>
            </w:tcBorders>
            <w:shd w:val="clear" w:color="auto" w:fill="auto"/>
            <w:vAlign w:val="bottom"/>
          </w:tcPr>
          <w:p w14:paraId="537E039C" w14:textId="7E4E780D"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60</w:t>
            </w:r>
          </w:p>
        </w:tc>
        <w:tc>
          <w:tcPr>
            <w:tcW w:w="2340" w:type="dxa"/>
            <w:tcBorders>
              <w:left w:val="single" w:sz="4" w:space="0" w:color="BFBFBF" w:themeColor="background1" w:themeShade="BF"/>
              <w:right w:val="nil"/>
            </w:tcBorders>
            <w:vAlign w:val="bottom"/>
          </w:tcPr>
          <w:p w14:paraId="245D606C" w14:textId="0F40C4EC"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Creative Direction</w:t>
            </w:r>
          </w:p>
        </w:tc>
        <w:tc>
          <w:tcPr>
            <w:tcW w:w="900" w:type="dxa"/>
            <w:tcBorders>
              <w:right w:val="nil"/>
            </w:tcBorders>
            <w:vAlign w:val="bottom"/>
          </w:tcPr>
          <w:p w14:paraId="2D48E687" w14:textId="42CF4F53"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42</w:t>
            </w:r>
          </w:p>
        </w:tc>
      </w:tr>
      <w:tr w:rsidR="007616A0" w:rsidRPr="00383812" w14:paraId="2FAC2232" w14:textId="77777777" w:rsidTr="00383812">
        <w:trPr>
          <w:trHeight w:val="233"/>
        </w:trPr>
        <w:tc>
          <w:tcPr>
            <w:tcW w:w="2340" w:type="dxa"/>
            <w:vAlign w:val="bottom"/>
          </w:tcPr>
          <w:p w14:paraId="2FDBB45D" w14:textId="1A69C7F5"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Animation</w:t>
            </w:r>
          </w:p>
        </w:tc>
        <w:tc>
          <w:tcPr>
            <w:tcW w:w="900" w:type="dxa"/>
            <w:tcBorders>
              <w:right w:val="single" w:sz="4" w:space="0" w:color="BFBFBF" w:themeColor="background1" w:themeShade="BF"/>
            </w:tcBorders>
            <w:vAlign w:val="bottom"/>
          </w:tcPr>
          <w:p w14:paraId="1AA328E8" w14:textId="6728B7CD"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104</w:t>
            </w:r>
          </w:p>
        </w:tc>
        <w:tc>
          <w:tcPr>
            <w:tcW w:w="2880" w:type="dxa"/>
            <w:tcBorders>
              <w:left w:val="single" w:sz="4" w:space="0" w:color="BFBFBF" w:themeColor="background1" w:themeShade="BF"/>
            </w:tcBorders>
            <w:shd w:val="clear" w:color="auto" w:fill="auto"/>
            <w:vAlign w:val="bottom"/>
          </w:tcPr>
          <w:p w14:paraId="00650CF3" w14:textId="23609651"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Market Trend</w:t>
            </w:r>
          </w:p>
        </w:tc>
        <w:tc>
          <w:tcPr>
            <w:tcW w:w="900" w:type="dxa"/>
            <w:tcBorders>
              <w:right w:val="single" w:sz="4" w:space="0" w:color="BFBFBF" w:themeColor="background1" w:themeShade="BF"/>
            </w:tcBorders>
            <w:shd w:val="clear" w:color="auto" w:fill="auto"/>
            <w:vAlign w:val="bottom"/>
          </w:tcPr>
          <w:p w14:paraId="3FAE7063" w14:textId="4B736430"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57</w:t>
            </w:r>
          </w:p>
        </w:tc>
        <w:tc>
          <w:tcPr>
            <w:tcW w:w="2340" w:type="dxa"/>
            <w:tcBorders>
              <w:left w:val="single" w:sz="4" w:space="0" w:color="BFBFBF" w:themeColor="background1" w:themeShade="BF"/>
              <w:right w:val="nil"/>
            </w:tcBorders>
            <w:vAlign w:val="bottom"/>
          </w:tcPr>
          <w:p w14:paraId="221A62F4" w14:textId="262308D5"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Visual Merchandising</w:t>
            </w:r>
          </w:p>
        </w:tc>
        <w:tc>
          <w:tcPr>
            <w:tcW w:w="900" w:type="dxa"/>
            <w:tcBorders>
              <w:right w:val="nil"/>
            </w:tcBorders>
            <w:vAlign w:val="bottom"/>
          </w:tcPr>
          <w:p w14:paraId="6952FC76" w14:textId="29169983"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42</w:t>
            </w:r>
          </w:p>
        </w:tc>
      </w:tr>
      <w:tr w:rsidR="007616A0" w:rsidRPr="00383812" w14:paraId="1CF5795A" w14:textId="77777777" w:rsidTr="00383812">
        <w:trPr>
          <w:trHeight w:val="233"/>
        </w:trPr>
        <w:tc>
          <w:tcPr>
            <w:tcW w:w="2340" w:type="dxa"/>
            <w:vAlign w:val="bottom"/>
          </w:tcPr>
          <w:p w14:paraId="4614DF09" w14:textId="20201D59"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Product Design</w:t>
            </w:r>
          </w:p>
        </w:tc>
        <w:tc>
          <w:tcPr>
            <w:tcW w:w="900" w:type="dxa"/>
            <w:tcBorders>
              <w:right w:val="single" w:sz="4" w:space="0" w:color="BFBFBF" w:themeColor="background1" w:themeShade="BF"/>
            </w:tcBorders>
            <w:vAlign w:val="bottom"/>
          </w:tcPr>
          <w:p w14:paraId="29BD48FE" w14:textId="0B12AC10"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102</w:t>
            </w:r>
          </w:p>
        </w:tc>
        <w:tc>
          <w:tcPr>
            <w:tcW w:w="2880" w:type="dxa"/>
            <w:tcBorders>
              <w:left w:val="single" w:sz="4" w:space="0" w:color="BFBFBF" w:themeColor="background1" w:themeShade="BF"/>
            </w:tcBorders>
            <w:shd w:val="clear" w:color="auto" w:fill="auto"/>
            <w:vAlign w:val="bottom"/>
          </w:tcPr>
          <w:p w14:paraId="5DA60141" w14:textId="24D75936"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Social Media</w:t>
            </w:r>
          </w:p>
        </w:tc>
        <w:tc>
          <w:tcPr>
            <w:tcW w:w="900" w:type="dxa"/>
            <w:tcBorders>
              <w:right w:val="single" w:sz="4" w:space="0" w:color="BFBFBF" w:themeColor="background1" w:themeShade="BF"/>
            </w:tcBorders>
            <w:shd w:val="clear" w:color="auto" w:fill="auto"/>
            <w:vAlign w:val="bottom"/>
          </w:tcPr>
          <w:p w14:paraId="448AF14E" w14:textId="748622F0"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57</w:t>
            </w:r>
          </w:p>
        </w:tc>
        <w:tc>
          <w:tcPr>
            <w:tcW w:w="2340" w:type="dxa"/>
            <w:tcBorders>
              <w:left w:val="single" w:sz="4" w:space="0" w:color="BFBFBF" w:themeColor="background1" w:themeShade="BF"/>
              <w:right w:val="nil"/>
            </w:tcBorders>
            <w:vAlign w:val="bottom"/>
          </w:tcPr>
          <w:p w14:paraId="21581D3F" w14:textId="630C1107" w:rsidR="007616A0" w:rsidRPr="00383812" w:rsidRDefault="007616A0" w:rsidP="007616A0">
            <w:pPr>
              <w:spacing w:after="0" w:line="240" w:lineRule="auto"/>
              <w:contextualSpacing/>
              <w:rPr>
                <w:rFonts w:asciiTheme="majorHAnsi" w:hAnsiTheme="majorHAnsi"/>
                <w:sz w:val="21"/>
                <w:szCs w:val="21"/>
              </w:rPr>
            </w:pPr>
            <w:r w:rsidRPr="00383812">
              <w:rPr>
                <w:rFonts w:asciiTheme="majorHAnsi" w:hAnsiTheme="majorHAnsi" w:cs="Calibri"/>
              </w:rPr>
              <w:t>Business Development</w:t>
            </w:r>
          </w:p>
        </w:tc>
        <w:tc>
          <w:tcPr>
            <w:tcW w:w="900" w:type="dxa"/>
            <w:tcBorders>
              <w:right w:val="nil"/>
            </w:tcBorders>
            <w:vAlign w:val="bottom"/>
          </w:tcPr>
          <w:p w14:paraId="4C66C08B" w14:textId="60F61C99" w:rsidR="007616A0" w:rsidRPr="00383812" w:rsidRDefault="007616A0" w:rsidP="007616A0">
            <w:pPr>
              <w:spacing w:after="0" w:line="240" w:lineRule="auto"/>
              <w:contextualSpacing/>
              <w:jc w:val="center"/>
              <w:rPr>
                <w:rFonts w:asciiTheme="majorHAnsi" w:hAnsiTheme="majorHAnsi"/>
                <w:sz w:val="21"/>
                <w:szCs w:val="21"/>
              </w:rPr>
            </w:pPr>
            <w:r w:rsidRPr="00383812">
              <w:rPr>
                <w:rFonts w:asciiTheme="majorHAnsi" w:hAnsiTheme="majorHAnsi" w:cs="Calibri"/>
              </w:rPr>
              <w:t>41</w:t>
            </w:r>
          </w:p>
        </w:tc>
      </w:tr>
    </w:tbl>
    <w:p w14:paraId="786850C3" w14:textId="77777777" w:rsidR="001C1787" w:rsidRPr="00383812" w:rsidRDefault="001C1787" w:rsidP="001C1787">
      <w:pPr>
        <w:pStyle w:val="NoSpacing"/>
        <w:rPr>
          <w:rFonts w:asciiTheme="majorHAnsi" w:hAnsiTheme="majorHAnsi"/>
          <w:i/>
          <w:sz w:val="20"/>
          <w:szCs w:val="20"/>
        </w:rPr>
      </w:pPr>
      <w:r w:rsidRPr="00383812">
        <w:rPr>
          <w:rFonts w:asciiTheme="majorHAnsi" w:hAnsiTheme="majorHAnsi"/>
          <w:i/>
          <w:sz w:val="20"/>
          <w:szCs w:val="20"/>
        </w:rPr>
        <w:lastRenderedPageBreak/>
        <w:t>Source: Burning Glass</w:t>
      </w:r>
    </w:p>
    <w:p w14:paraId="54EF4E10" w14:textId="0C1C56B3" w:rsidR="001C1787" w:rsidRPr="00383812" w:rsidRDefault="001C1787" w:rsidP="001C1787">
      <w:pPr>
        <w:pStyle w:val="NoSpacing"/>
        <w:spacing w:before="360" w:after="60"/>
        <w:rPr>
          <w:rFonts w:asciiTheme="majorHAnsi" w:hAnsiTheme="majorHAnsi"/>
          <w:b/>
          <w:szCs w:val="18"/>
        </w:rPr>
      </w:pPr>
      <w:r w:rsidRPr="00383812">
        <w:rPr>
          <w:rFonts w:asciiTheme="majorHAnsi" w:hAnsiTheme="majorHAnsi"/>
          <w:b/>
        </w:rPr>
        <w:t xml:space="preserve">Table 10. Certifications for </w:t>
      </w:r>
      <w:r w:rsidR="004D0E60" w:rsidRPr="00383812">
        <w:rPr>
          <w:rFonts w:asciiTheme="majorHAnsi" w:hAnsiTheme="majorHAnsi"/>
          <w:b/>
        </w:rPr>
        <w:t>Fashion Design</w:t>
      </w:r>
      <w:r w:rsidR="004F3477" w:rsidRPr="00383812">
        <w:rPr>
          <w:rFonts w:asciiTheme="majorHAnsi" w:hAnsiTheme="majorHAnsi"/>
          <w:b/>
        </w:rPr>
        <w:t xml:space="preserve"> </w:t>
      </w:r>
      <w:r w:rsidRPr="00383812">
        <w:rPr>
          <w:rFonts w:asciiTheme="majorHAnsi" w:hAnsiTheme="majorHAnsi"/>
          <w:b/>
        </w:rPr>
        <w:t xml:space="preserve">Occupations in the Bay Region </w:t>
      </w:r>
      <w:r w:rsidRPr="00383812">
        <w:rPr>
          <w:rFonts w:asciiTheme="majorHAnsi" w:hAnsiTheme="majorHAnsi"/>
          <w:b/>
          <w:szCs w:val="18"/>
        </w:rPr>
        <w:t>(</w:t>
      </w:r>
      <w:r w:rsidR="004D0E60" w:rsidRPr="00383812">
        <w:rPr>
          <w:rFonts w:asciiTheme="majorHAnsi" w:hAnsiTheme="majorHAnsi"/>
          <w:b/>
        </w:rPr>
        <w:t>Dec 2017 - Nov 2018</w:t>
      </w:r>
      <w:r w:rsidRPr="00383812">
        <w:rPr>
          <w:rFonts w:asciiTheme="majorHAnsi" w:hAnsiTheme="majorHAnsi"/>
          <w:b/>
          <w:szCs w:val="18"/>
        </w:rPr>
        <w:t>)</w:t>
      </w:r>
    </w:p>
    <w:p w14:paraId="7B929426" w14:textId="13B00095" w:rsidR="001C1787" w:rsidRPr="00383812" w:rsidRDefault="001C1787" w:rsidP="001C1787">
      <w:pPr>
        <w:pStyle w:val="NoSpacing"/>
        <w:spacing w:before="60" w:after="60"/>
        <w:rPr>
          <w:rFonts w:asciiTheme="majorHAnsi" w:hAnsiTheme="majorHAnsi"/>
          <w:b/>
          <w:szCs w:val="18"/>
        </w:rPr>
      </w:pPr>
      <w:r w:rsidRPr="00383812">
        <w:rPr>
          <w:rFonts w:asciiTheme="majorHAnsi" w:hAnsiTheme="majorHAnsi"/>
        </w:rPr>
        <w:t xml:space="preserve">Note: </w:t>
      </w:r>
      <w:r w:rsidR="007616A0" w:rsidRPr="00383812">
        <w:rPr>
          <w:rFonts w:asciiTheme="majorHAnsi" w:hAnsiTheme="majorHAnsi"/>
        </w:rPr>
        <w:t>95</w:t>
      </w:r>
      <w:r w:rsidRPr="00383812">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383812" w14:paraId="67148AE2" w14:textId="77777777" w:rsidTr="00611948">
        <w:trPr>
          <w:trHeight w:val="197"/>
        </w:trPr>
        <w:tc>
          <w:tcPr>
            <w:tcW w:w="3955" w:type="dxa"/>
            <w:shd w:val="clear" w:color="auto" w:fill="E5F193" w:themeFill="accent2" w:themeFillTint="66"/>
            <w:vAlign w:val="center"/>
          </w:tcPr>
          <w:p w14:paraId="414A7BED" w14:textId="77777777" w:rsidR="001C1787" w:rsidRPr="00383812" w:rsidRDefault="001C1787" w:rsidP="006A3B6E">
            <w:pPr>
              <w:spacing w:line="240" w:lineRule="auto"/>
              <w:contextualSpacing/>
              <w:rPr>
                <w:rFonts w:asciiTheme="majorHAnsi" w:hAnsiTheme="majorHAnsi"/>
                <w:sz w:val="21"/>
                <w:szCs w:val="21"/>
              </w:rPr>
            </w:pPr>
            <w:r w:rsidRPr="00383812">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383812" w:rsidRDefault="001C1787" w:rsidP="006A3B6E">
            <w:pPr>
              <w:spacing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383812" w:rsidRDefault="001C1787" w:rsidP="006A3B6E">
            <w:pPr>
              <w:spacing w:line="240" w:lineRule="auto"/>
              <w:contextualSpacing/>
              <w:rPr>
                <w:rFonts w:asciiTheme="majorHAnsi" w:hAnsiTheme="majorHAnsi"/>
                <w:sz w:val="21"/>
                <w:szCs w:val="21"/>
              </w:rPr>
            </w:pPr>
            <w:r w:rsidRPr="00383812">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383812" w:rsidRDefault="001C1787" w:rsidP="006A3B6E">
            <w:pPr>
              <w:spacing w:line="240" w:lineRule="auto"/>
              <w:contextualSpacing/>
              <w:jc w:val="center"/>
              <w:rPr>
                <w:rFonts w:asciiTheme="majorHAnsi" w:hAnsiTheme="majorHAnsi"/>
                <w:sz w:val="21"/>
                <w:szCs w:val="21"/>
              </w:rPr>
            </w:pPr>
            <w:r w:rsidRPr="00383812">
              <w:rPr>
                <w:rFonts w:asciiTheme="majorHAnsi" w:hAnsiTheme="majorHAnsi"/>
                <w:sz w:val="21"/>
                <w:szCs w:val="21"/>
              </w:rPr>
              <w:t>Postings</w:t>
            </w:r>
          </w:p>
        </w:tc>
      </w:tr>
      <w:tr w:rsidR="007616A0" w:rsidRPr="00383812" w14:paraId="0CB1E8AE" w14:textId="77777777" w:rsidTr="00595791">
        <w:trPr>
          <w:trHeight w:val="233"/>
        </w:trPr>
        <w:tc>
          <w:tcPr>
            <w:tcW w:w="3955" w:type="dxa"/>
            <w:vAlign w:val="bottom"/>
          </w:tcPr>
          <w:p w14:paraId="1A210135" w14:textId="23107CCA"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Makeup Artist</w:t>
            </w:r>
          </w:p>
        </w:tc>
        <w:tc>
          <w:tcPr>
            <w:tcW w:w="895" w:type="dxa"/>
            <w:vAlign w:val="bottom"/>
          </w:tcPr>
          <w:p w14:paraId="7F380074" w14:textId="4A901172"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34</w:t>
            </w:r>
          </w:p>
        </w:tc>
        <w:tc>
          <w:tcPr>
            <w:tcW w:w="3965" w:type="dxa"/>
            <w:vAlign w:val="bottom"/>
          </w:tcPr>
          <w:p w14:paraId="227656CE" w14:textId="7FDB06AB"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Esthetician</w:t>
            </w:r>
          </w:p>
        </w:tc>
        <w:tc>
          <w:tcPr>
            <w:tcW w:w="900" w:type="dxa"/>
            <w:vAlign w:val="bottom"/>
          </w:tcPr>
          <w:p w14:paraId="30ECEFA2" w14:textId="109BD06D"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385B71E5" w14:textId="77777777" w:rsidTr="00595791">
        <w:trPr>
          <w:trHeight w:val="233"/>
        </w:trPr>
        <w:tc>
          <w:tcPr>
            <w:tcW w:w="3955" w:type="dxa"/>
            <w:vAlign w:val="bottom"/>
          </w:tcPr>
          <w:p w14:paraId="0521D6AF" w14:textId="13FA27DF"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Driver's License</w:t>
            </w:r>
          </w:p>
        </w:tc>
        <w:tc>
          <w:tcPr>
            <w:tcW w:w="895" w:type="dxa"/>
            <w:vAlign w:val="bottom"/>
          </w:tcPr>
          <w:p w14:paraId="7E359BE9" w14:textId="7ED8473C"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11</w:t>
            </w:r>
          </w:p>
        </w:tc>
        <w:tc>
          <w:tcPr>
            <w:tcW w:w="3965" w:type="dxa"/>
            <w:vAlign w:val="bottom"/>
          </w:tcPr>
          <w:p w14:paraId="69AB3D84" w14:textId="4497944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Medical Technologist</w:t>
            </w:r>
          </w:p>
        </w:tc>
        <w:tc>
          <w:tcPr>
            <w:tcW w:w="900" w:type="dxa"/>
            <w:vAlign w:val="bottom"/>
          </w:tcPr>
          <w:p w14:paraId="6963E52A" w14:textId="062047D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3C328B69" w14:textId="77777777" w:rsidTr="00595791">
        <w:trPr>
          <w:trHeight w:val="233"/>
        </w:trPr>
        <w:tc>
          <w:tcPr>
            <w:tcW w:w="3955" w:type="dxa"/>
            <w:vAlign w:val="bottom"/>
          </w:tcPr>
          <w:p w14:paraId="6755FC70" w14:textId="4A31D5F6"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Cosmetology License</w:t>
            </w:r>
          </w:p>
        </w:tc>
        <w:tc>
          <w:tcPr>
            <w:tcW w:w="895" w:type="dxa"/>
            <w:vAlign w:val="bottom"/>
          </w:tcPr>
          <w:p w14:paraId="68C239FD" w14:textId="74EA204C"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5</w:t>
            </w:r>
          </w:p>
        </w:tc>
        <w:tc>
          <w:tcPr>
            <w:tcW w:w="3965" w:type="dxa"/>
            <w:vAlign w:val="bottom"/>
          </w:tcPr>
          <w:p w14:paraId="7E378EED" w14:textId="1F714ACB"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Professional in Supply Management (CPSM)</w:t>
            </w:r>
          </w:p>
        </w:tc>
        <w:tc>
          <w:tcPr>
            <w:tcW w:w="900" w:type="dxa"/>
            <w:vAlign w:val="bottom"/>
          </w:tcPr>
          <w:p w14:paraId="34730924" w14:textId="584F03FE"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49D23A3E" w14:textId="77777777" w:rsidTr="00595791">
        <w:trPr>
          <w:trHeight w:val="233"/>
        </w:trPr>
        <w:tc>
          <w:tcPr>
            <w:tcW w:w="3955" w:type="dxa"/>
            <w:vAlign w:val="bottom"/>
          </w:tcPr>
          <w:p w14:paraId="6D4B5CD8" w14:textId="54E5ECF5"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Food Handler Certification</w:t>
            </w:r>
          </w:p>
        </w:tc>
        <w:tc>
          <w:tcPr>
            <w:tcW w:w="895" w:type="dxa"/>
            <w:vAlign w:val="bottom"/>
          </w:tcPr>
          <w:p w14:paraId="7F35B2D7" w14:textId="13C05BD5"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w:t>
            </w:r>
          </w:p>
        </w:tc>
        <w:tc>
          <w:tcPr>
            <w:tcW w:w="3965" w:type="dxa"/>
            <w:vAlign w:val="bottom"/>
          </w:tcPr>
          <w:p w14:paraId="4A1AE35B" w14:textId="6A59149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Certified in Production and Inventory Management (CPIM)</w:t>
            </w:r>
          </w:p>
        </w:tc>
        <w:tc>
          <w:tcPr>
            <w:tcW w:w="900" w:type="dxa"/>
            <w:vAlign w:val="bottom"/>
          </w:tcPr>
          <w:p w14:paraId="049100A4" w14:textId="7677E594"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1643C138" w14:textId="77777777" w:rsidTr="00595791">
        <w:trPr>
          <w:trHeight w:val="233"/>
        </w:trPr>
        <w:tc>
          <w:tcPr>
            <w:tcW w:w="3955" w:type="dxa"/>
            <w:vAlign w:val="bottom"/>
          </w:tcPr>
          <w:p w14:paraId="1E6B53F7" w14:textId="558FB246"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Project Management Certification</w:t>
            </w:r>
          </w:p>
        </w:tc>
        <w:tc>
          <w:tcPr>
            <w:tcW w:w="895" w:type="dxa"/>
            <w:vAlign w:val="bottom"/>
          </w:tcPr>
          <w:p w14:paraId="1680FE34" w14:textId="04B7149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3</w:t>
            </w:r>
          </w:p>
        </w:tc>
        <w:tc>
          <w:tcPr>
            <w:tcW w:w="3965" w:type="dxa"/>
            <w:vAlign w:val="bottom"/>
          </w:tcPr>
          <w:p w14:paraId="6DA4D1B3" w14:textId="70AF613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Cross-Cultural Language and Academic Development</w:t>
            </w:r>
          </w:p>
        </w:tc>
        <w:tc>
          <w:tcPr>
            <w:tcW w:w="900" w:type="dxa"/>
            <w:vAlign w:val="bottom"/>
          </w:tcPr>
          <w:p w14:paraId="670DC4CC" w14:textId="13315DF7"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45AD175C" w14:textId="77777777" w:rsidTr="00595791">
        <w:trPr>
          <w:trHeight w:val="233"/>
        </w:trPr>
        <w:tc>
          <w:tcPr>
            <w:tcW w:w="3955" w:type="dxa"/>
            <w:vAlign w:val="bottom"/>
          </w:tcPr>
          <w:p w14:paraId="18B84CF7" w14:textId="7E9E245E"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Adobe Illustrator Certification</w:t>
            </w:r>
          </w:p>
        </w:tc>
        <w:tc>
          <w:tcPr>
            <w:tcW w:w="895" w:type="dxa"/>
            <w:vAlign w:val="bottom"/>
          </w:tcPr>
          <w:p w14:paraId="716D54A1" w14:textId="13E634D8"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c>
          <w:tcPr>
            <w:tcW w:w="3965" w:type="dxa"/>
            <w:vAlign w:val="bottom"/>
          </w:tcPr>
          <w:p w14:paraId="0A548779" w14:textId="67EE7E42"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Leadership In Energy And Environmental Design (LEED) Certified</w:t>
            </w:r>
          </w:p>
        </w:tc>
        <w:tc>
          <w:tcPr>
            <w:tcW w:w="900" w:type="dxa"/>
            <w:vAlign w:val="bottom"/>
          </w:tcPr>
          <w:p w14:paraId="67DDDE7C" w14:textId="436E864A"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325EAB35" w14:textId="77777777" w:rsidTr="00595791">
        <w:trPr>
          <w:trHeight w:val="233"/>
        </w:trPr>
        <w:tc>
          <w:tcPr>
            <w:tcW w:w="3955" w:type="dxa"/>
            <w:vAlign w:val="bottom"/>
          </w:tcPr>
          <w:p w14:paraId="24679F12" w14:textId="0185FE57"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American Institute of Certified Planners</w:t>
            </w:r>
          </w:p>
        </w:tc>
        <w:tc>
          <w:tcPr>
            <w:tcW w:w="895" w:type="dxa"/>
            <w:vAlign w:val="bottom"/>
          </w:tcPr>
          <w:p w14:paraId="364E4783" w14:textId="0C7B081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c>
          <w:tcPr>
            <w:tcW w:w="3965" w:type="dxa"/>
            <w:vAlign w:val="bottom"/>
          </w:tcPr>
          <w:p w14:paraId="741A3B7D" w14:textId="02229655"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Licensed Barber</w:t>
            </w:r>
          </w:p>
        </w:tc>
        <w:tc>
          <w:tcPr>
            <w:tcW w:w="900" w:type="dxa"/>
            <w:vAlign w:val="bottom"/>
          </w:tcPr>
          <w:p w14:paraId="2D690E84" w14:textId="03EDFF5E"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r w:rsidR="007616A0" w:rsidRPr="00383812" w14:paraId="63015EED" w14:textId="77777777" w:rsidTr="00595791">
        <w:trPr>
          <w:trHeight w:val="233"/>
        </w:trPr>
        <w:tc>
          <w:tcPr>
            <w:tcW w:w="3955" w:type="dxa"/>
            <w:vAlign w:val="bottom"/>
          </w:tcPr>
          <w:p w14:paraId="62EB06C7" w14:textId="66F2A5A3"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CDL Class A</w:t>
            </w:r>
          </w:p>
        </w:tc>
        <w:tc>
          <w:tcPr>
            <w:tcW w:w="895" w:type="dxa"/>
            <w:vAlign w:val="bottom"/>
          </w:tcPr>
          <w:p w14:paraId="6D6FFDDF" w14:textId="05C93B8B"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c>
          <w:tcPr>
            <w:tcW w:w="3965" w:type="dxa"/>
            <w:vAlign w:val="bottom"/>
          </w:tcPr>
          <w:p w14:paraId="7C6B3E55" w14:textId="5C6A6D60" w:rsidR="007616A0" w:rsidRPr="00383812" w:rsidRDefault="007616A0" w:rsidP="007616A0">
            <w:pPr>
              <w:spacing w:line="240" w:lineRule="auto"/>
              <w:contextualSpacing/>
              <w:rPr>
                <w:rFonts w:asciiTheme="majorHAnsi" w:hAnsiTheme="majorHAnsi"/>
                <w:sz w:val="21"/>
                <w:szCs w:val="21"/>
              </w:rPr>
            </w:pPr>
            <w:r w:rsidRPr="00383812">
              <w:rPr>
                <w:rFonts w:asciiTheme="majorHAnsi" w:hAnsiTheme="majorHAnsi" w:cs="Calibri"/>
              </w:rPr>
              <w:t>Registered Architect</w:t>
            </w:r>
          </w:p>
        </w:tc>
        <w:tc>
          <w:tcPr>
            <w:tcW w:w="900" w:type="dxa"/>
            <w:vAlign w:val="bottom"/>
          </w:tcPr>
          <w:p w14:paraId="3943397E" w14:textId="79F2DD7E" w:rsidR="007616A0" w:rsidRPr="00383812" w:rsidRDefault="007616A0" w:rsidP="007616A0">
            <w:pPr>
              <w:spacing w:line="240" w:lineRule="auto"/>
              <w:contextualSpacing/>
              <w:jc w:val="center"/>
              <w:rPr>
                <w:rFonts w:asciiTheme="majorHAnsi" w:hAnsiTheme="majorHAnsi"/>
                <w:sz w:val="21"/>
                <w:szCs w:val="21"/>
              </w:rPr>
            </w:pPr>
            <w:r w:rsidRPr="00383812">
              <w:rPr>
                <w:rFonts w:asciiTheme="majorHAnsi" w:hAnsiTheme="majorHAnsi" w:cs="Calibri"/>
              </w:rPr>
              <w:t>1</w:t>
            </w:r>
          </w:p>
        </w:tc>
      </w:tr>
    </w:tbl>
    <w:p w14:paraId="72413DD0" w14:textId="77777777" w:rsidR="001C1787" w:rsidRPr="00383812" w:rsidRDefault="001C1787" w:rsidP="001C1787">
      <w:pPr>
        <w:pStyle w:val="NoSpacing"/>
        <w:rPr>
          <w:rFonts w:asciiTheme="majorHAnsi" w:hAnsiTheme="majorHAnsi"/>
          <w:i/>
          <w:sz w:val="20"/>
          <w:szCs w:val="20"/>
        </w:rPr>
      </w:pPr>
      <w:r w:rsidRPr="00383812">
        <w:rPr>
          <w:rFonts w:asciiTheme="majorHAnsi" w:hAnsiTheme="majorHAnsi"/>
          <w:i/>
          <w:sz w:val="20"/>
          <w:szCs w:val="20"/>
        </w:rPr>
        <w:t>Source: Burning Glass</w:t>
      </w:r>
    </w:p>
    <w:p w14:paraId="4BED5909" w14:textId="510E02DA" w:rsidR="001C1787" w:rsidRPr="00383812" w:rsidRDefault="001C1787" w:rsidP="001C1787">
      <w:pPr>
        <w:pStyle w:val="NoSpacing"/>
        <w:spacing w:before="360" w:after="60" w:line="240" w:lineRule="atLeast"/>
        <w:rPr>
          <w:rFonts w:asciiTheme="majorHAnsi" w:hAnsiTheme="majorHAnsi"/>
          <w:b/>
        </w:rPr>
      </w:pPr>
      <w:r w:rsidRPr="00383812">
        <w:rPr>
          <w:rFonts w:asciiTheme="majorHAnsi" w:hAnsiTheme="majorHAnsi"/>
          <w:b/>
        </w:rPr>
        <w:t xml:space="preserve">Table 11. Education Requirements for </w:t>
      </w:r>
      <w:r w:rsidR="004D0E60" w:rsidRPr="00383812">
        <w:rPr>
          <w:rFonts w:asciiTheme="majorHAnsi" w:hAnsiTheme="majorHAnsi"/>
          <w:b/>
        </w:rPr>
        <w:t>Fashion Design</w:t>
      </w:r>
      <w:r w:rsidR="004F3477" w:rsidRPr="00383812">
        <w:rPr>
          <w:rFonts w:asciiTheme="majorHAnsi" w:hAnsiTheme="majorHAnsi"/>
          <w:b/>
        </w:rPr>
        <w:t xml:space="preserve"> </w:t>
      </w:r>
      <w:r w:rsidRPr="00383812">
        <w:rPr>
          <w:rFonts w:asciiTheme="majorHAnsi" w:hAnsiTheme="majorHAnsi"/>
          <w:b/>
        </w:rPr>
        <w:t xml:space="preserve">Occupations in Bay Region </w:t>
      </w:r>
    </w:p>
    <w:p w14:paraId="6B7D8D80" w14:textId="575FEA41" w:rsidR="001C1787" w:rsidRPr="00383812" w:rsidRDefault="001C1787" w:rsidP="001C1787">
      <w:pPr>
        <w:pStyle w:val="NoSpacing"/>
        <w:spacing w:before="60" w:after="60"/>
        <w:rPr>
          <w:rFonts w:asciiTheme="majorHAnsi" w:hAnsiTheme="majorHAnsi"/>
          <w:b/>
          <w:szCs w:val="18"/>
        </w:rPr>
      </w:pPr>
      <w:r w:rsidRPr="00383812">
        <w:rPr>
          <w:rFonts w:asciiTheme="majorHAnsi" w:hAnsiTheme="majorHAnsi"/>
        </w:rPr>
        <w:t xml:space="preserve">Note: </w:t>
      </w:r>
      <w:r w:rsidR="007616A0" w:rsidRPr="00383812">
        <w:rPr>
          <w:rFonts w:asciiTheme="majorHAnsi" w:hAnsiTheme="majorHAnsi"/>
        </w:rPr>
        <w:t>61</w:t>
      </w:r>
      <w:r w:rsidRPr="00383812">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383812"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383812" w:rsidRDefault="001C1787"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Latest 12 Mos. Postings</w:t>
            </w:r>
          </w:p>
        </w:tc>
      </w:tr>
      <w:tr w:rsidR="001C1787" w:rsidRPr="00383812" w14:paraId="5B52ACB5" w14:textId="77777777" w:rsidTr="006A3B6E">
        <w:trPr>
          <w:trHeight w:val="260"/>
        </w:trPr>
        <w:tc>
          <w:tcPr>
            <w:tcW w:w="3237" w:type="dxa"/>
            <w:shd w:val="clear" w:color="auto" w:fill="auto"/>
            <w:noWrap/>
            <w:vAlign w:val="center"/>
          </w:tcPr>
          <w:p w14:paraId="4EDD17E8"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9A7404D" w:rsidR="001C1787" w:rsidRPr="00383812" w:rsidRDefault="007616A0"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97 (18</w:t>
            </w:r>
            <w:r w:rsidR="001C1787" w:rsidRPr="00383812">
              <w:rPr>
                <w:rFonts w:asciiTheme="majorHAnsi" w:eastAsia="Times New Roman" w:hAnsiTheme="majorHAnsi"/>
                <w:sz w:val="21"/>
                <w:szCs w:val="21"/>
              </w:rPr>
              <w:t>%)</w:t>
            </w:r>
          </w:p>
        </w:tc>
      </w:tr>
      <w:tr w:rsidR="001C1787" w:rsidRPr="00383812" w14:paraId="10001DCC" w14:textId="77777777" w:rsidTr="006A3B6E">
        <w:trPr>
          <w:trHeight w:val="260"/>
        </w:trPr>
        <w:tc>
          <w:tcPr>
            <w:tcW w:w="3237" w:type="dxa"/>
            <w:shd w:val="clear" w:color="auto" w:fill="auto"/>
            <w:noWrap/>
            <w:vAlign w:val="center"/>
          </w:tcPr>
          <w:p w14:paraId="0DB88DE0"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Associate Degree</w:t>
            </w:r>
          </w:p>
        </w:tc>
        <w:tc>
          <w:tcPr>
            <w:tcW w:w="2520" w:type="dxa"/>
            <w:shd w:val="clear" w:color="auto" w:fill="auto"/>
            <w:noWrap/>
            <w:vAlign w:val="center"/>
          </w:tcPr>
          <w:p w14:paraId="7C276FFC" w14:textId="2BF4FAD0" w:rsidR="001C1787" w:rsidRPr="00383812" w:rsidRDefault="007616A0"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12 (2</w:t>
            </w:r>
            <w:r w:rsidR="001C1787" w:rsidRPr="00383812">
              <w:rPr>
                <w:rFonts w:asciiTheme="majorHAnsi" w:eastAsia="Times New Roman" w:hAnsiTheme="majorHAnsi"/>
                <w:sz w:val="21"/>
                <w:szCs w:val="21"/>
              </w:rPr>
              <w:t>%)</w:t>
            </w:r>
          </w:p>
        </w:tc>
      </w:tr>
      <w:tr w:rsidR="001C1787" w:rsidRPr="00383812" w14:paraId="1C7F8A4E" w14:textId="77777777" w:rsidTr="006A3B6E">
        <w:trPr>
          <w:trHeight w:val="260"/>
        </w:trPr>
        <w:tc>
          <w:tcPr>
            <w:tcW w:w="3237" w:type="dxa"/>
            <w:shd w:val="clear" w:color="auto" w:fill="auto"/>
            <w:noWrap/>
            <w:vAlign w:val="center"/>
          </w:tcPr>
          <w:p w14:paraId="6F83C956" w14:textId="77777777" w:rsidR="001C1787" w:rsidRPr="00383812" w:rsidRDefault="001C1787" w:rsidP="006A3B6E">
            <w:pPr>
              <w:spacing w:after="0" w:line="240" w:lineRule="auto"/>
              <w:rPr>
                <w:rFonts w:asciiTheme="majorHAnsi" w:eastAsia="Times New Roman" w:hAnsiTheme="majorHAnsi"/>
                <w:sz w:val="21"/>
                <w:szCs w:val="21"/>
              </w:rPr>
            </w:pPr>
            <w:r w:rsidRPr="00383812">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188E5E49" w:rsidR="001C1787" w:rsidRPr="00383812" w:rsidRDefault="007616A0" w:rsidP="006A3B6E">
            <w:pPr>
              <w:spacing w:after="0" w:line="240" w:lineRule="auto"/>
              <w:jc w:val="center"/>
              <w:rPr>
                <w:rFonts w:asciiTheme="majorHAnsi" w:eastAsia="Times New Roman" w:hAnsiTheme="majorHAnsi"/>
                <w:sz w:val="21"/>
                <w:szCs w:val="21"/>
              </w:rPr>
            </w:pPr>
            <w:r w:rsidRPr="00383812">
              <w:rPr>
                <w:rFonts w:asciiTheme="majorHAnsi" w:eastAsia="Times New Roman" w:hAnsiTheme="majorHAnsi"/>
                <w:sz w:val="21"/>
                <w:szCs w:val="21"/>
              </w:rPr>
              <w:t>426</w:t>
            </w:r>
            <w:r w:rsidR="00E07E8C" w:rsidRPr="00383812">
              <w:rPr>
                <w:rFonts w:asciiTheme="majorHAnsi" w:eastAsia="Times New Roman" w:hAnsiTheme="majorHAnsi"/>
                <w:sz w:val="21"/>
                <w:szCs w:val="21"/>
              </w:rPr>
              <w:t xml:space="preserve"> (</w:t>
            </w:r>
            <w:r w:rsidRPr="00383812">
              <w:rPr>
                <w:rFonts w:asciiTheme="majorHAnsi" w:eastAsia="Times New Roman" w:hAnsiTheme="majorHAnsi"/>
                <w:sz w:val="21"/>
                <w:szCs w:val="21"/>
              </w:rPr>
              <w:t>8</w:t>
            </w:r>
            <w:r w:rsidR="00E07E8C" w:rsidRPr="00383812">
              <w:rPr>
                <w:rFonts w:asciiTheme="majorHAnsi" w:eastAsia="Times New Roman" w:hAnsiTheme="majorHAnsi"/>
                <w:sz w:val="21"/>
                <w:szCs w:val="21"/>
              </w:rPr>
              <w:t>0</w:t>
            </w:r>
            <w:r w:rsidR="001C1787" w:rsidRPr="00383812">
              <w:rPr>
                <w:rFonts w:asciiTheme="majorHAnsi" w:eastAsia="Times New Roman" w:hAnsiTheme="majorHAnsi"/>
                <w:sz w:val="21"/>
                <w:szCs w:val="21"/>
              </w:rPr>
              <w:t>%)</w:t>
            </w:r>
          </w:p>
        </w:tc>
      </w:tr>
    </w:tbl>
    <w:p w14:paraId="63E98656" w14:textId="77777777" w:rsidR="001C1787" w:rsidRPr="00383812" w:rsidRDefault="001C1787" w:rsidP="001C1787">
      <w:pPr>
        <w:ind w:left="144"/>
        <w:rPr>
          <w:rFonts w:asciiTheme="majorHAnsi" w:hAnsiTheme="majorHAnsi"/>
          <w:i/>
          <w:sz w:val="20"/>
          <w:szCs w:val="20"/>
        </w:rPr>
      </w:pPr>
      <w:r w:rsidRPr="00383812">
        <w:rPr>
          <w:rFonts w:asciiTheme="majorHAnsi" w:hAnsiTheme="majorHAnsi"/>
          <w:i/>
          <w:sz w:val="20"/>
          <w:szCs w:val="20"/>
        </w:rPr>
        <w:t>Source: Burning Glass</w:t>
      </w:r>
    </w:p>
    <w:p w14:paraId="10D36D55" w14:textId="77777777" w:rsidR="001C1787" w:rsidRPr="00383812" w:rsidRDefault="001C1787" w:rsidP="001C1787">
      <w:pPr>
        <w:pStyle w:val="Heading1"/>
      </w:pPr>
      <w:r w:rsidRPr="00383812">
        <w:t>Methodology</w:t>
      </w:r>
    </w:p>
    <w:p w14:paraId="1A16126C" w14:textId="77777777" w:rsidR="001C1787" w:rsidRPr="00383812" w:rsidRDefault="001C1787" w:rsidP="001C1787">
      <w:pPr>
        <w:spacing w:line="240" w:lineRule="auto"/>
        <w:rPr>
          <w:rFonts w:asciiTheme="majorHAnsi" w:hAnsiTheme="majorHAnsi"/>
        </w:rPr>
      </w:pPr>
      <w:r w:rsidRPr="00383812">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383812">
        <w:rPr>
          <w:rFonts w:asciiTheme="majorHAnsi" w:hAnsiTheme="majorHAnsi"/>
        </w:rPr>
        <w:t>Launchboard</w:t>
      </w:r>
      <w:proofErr w:type="spellEnd"/>
      <w:r w:rsidRPr="00383812">
        <w:rPr>
          <w:rFonts w:asciiTheme="majorHAnsi" w:hAnsiTheme="majorHAnsi"/>
        </w:rPr>
        <w:t xml:space="preserve"> and CCCCO Data Mart.</w:t>
      </w:r>
    </w:p>
    <w:p w14:paraId="5BCD8A15" w14:textId="77777777" w:rsidR="001C1787" w:rsidRPr="00383812" w:rsidRDefault="001C1787" w:rsidP="001C1787">
      <w:pPr>
        <w:pStyle w:val="Heading1"/>
      </w:pPr>
      <w:r w:rsidRPr="00383812">
        <w:t>Sources</w:t>
      </w:r>
    </w:p>
    <w:p w14:paraId="77372117"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O*Net Online</w:t>
      </w:r>
    </w:p>
    <w:p w14:paraId="18FD6AEA"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 xml:space="preserve">Labor Insight/Jobs (Burning Glass) </w:t>
      </w:r>
    </w:p>
    <w:p w14:paraId="4CFB5AB7"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 xml:space="preserve">Economic Modeling Specialists International (EMSI)  </w:t>
      </w:r>
    </w:p>
    <w:p w14:paraId="61D3F1CD"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 xml:space="preserve">CTE </w:t>
      </w:r>
      <w:proofErr w:type="spellStart"/>
      <w:r w:rsidRPr="00383812">
        <w:rPr>
          <w:rFonts w:asciiTheme="majorHAnsi" w:hAnsiTheme="majorHAnsi"/>
        </w:rPr>
        <w:t>LaunchBoard</w:t>
      </w:r>
      <w:proofErr w:type="spellEnd"/>
      <w:r w:rsidRPr="00383812">
        <w:rPr>
          <w:rFonts w:asciiTheme="majorHAnsi" w:hAnsiTheme="majorHAnsi"/>
        </w:rPr>
        <w:t xml:space="preserve"> </w:t>
      </w:r>
      <w:hyperlink r:id="rId9" w:history="1">
        <w:r w:rsidRPr="00383812">
          <w:rPr>
            <w:rFonts w:asciiTheme="majorHAnsi" w:hAnsiTheme="majorHAnsi"/>
          </w:rPr>
          <w:t>www.calpassplus.org/Launchboard/</w:t>
        </w:r>
      </w:hyperlink>
      <w:r w:rsidRPr="00383812">
        <w:rPr>
          <w:rFonts w:asciiTheme="majorHAnsi" w:hAnsiTheme="majorHAnsi"/>
        </w:rPr>
        <w:t xml:space="preserve"> </w:t>
      </w:r>
    </w:p>
    <w:p w14:paraId="1AF01EB7"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Statewide CTE Outcomes Survey</w:t>
      </w:r>
    </w:p>
    <w:p w14:paraId="08D712C6"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Employment Development Department Unemployment Insurance Dataset</w:t>
      </w:r>
    </w:p>
    <w:p w14:paraId="3DF7E390"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Living Insight Center for Community Economic Development</w:t>
      </w:r>
    </w:p>
    <w:p w14:paraId="69E1D68A" w14:textId="77777777" w:rsidR="001C1787" w:rsidRPr="00383812" w:rsidRDefault="001C1787" w:rsidP="001C1787">
      <w:pPr>
        <w:spacing w:after="0" w:line="240" w:lineRule="auto"/>
        <w:rPr>
          <w:rFonts w:asciiTheme="majorHAnsi" w:hAnsiTheme="majorHAnsi"/>
        </w:rPr>
      </w:pPr>
      <w:r w:rsidRPr="00383812">
        <w:rPr>
          <w:rFonts w:asciiTheme="majorHAnsi" w:hAnsiTheme="majorHAnsi"/>
        </w:rPr>
        <w:t>Chancellor’s Office MIS system</w:t>
      </w:r>
    </w:p>
    <w:p w14:paraId="17F05410" w14:textId="77777777" w:rsidR="001C1787" w:rsidRPr="00383812" w:rsidRDefault="001C1787" w:rsidP="001C1787">
      <w:pPr>
        <w:pStyle w:val="Heading1"/>
      </w:pPr>
      <w:r w:rsidRPr="00383812">
        <w:t>Contacts</w:t>
      </w:r>
    </w:p>
    <w:p w14:paraId="79D59AD0" w14:textId="77777777" w:rsidR="001C1787" w:rsidRPr="00383812" w:rsidRDefault="001C1787" w:rsidP="001C1787">
      <w:pPr>
        <w:spacing w:after="60" w:line="240" w:lineRule="auto"/>
        <w:rPr>
          <w:rFonts w:asciiTheme="majorHAnsi" w:hAnsiTheme="majorHAnsi"/>
        </w:rPr>
      </w:pPr>
      <w:r w:rsidRPr="00383812">
        <w:rPr>
          <w:rFonts w:asciiTheme="majorHAnsi" w:hAnsiTheme="majorHAnsi"/>
        </w:rPr>
        <w:t>For more information, please contact:</w:t>
      </w:r>
    </w:p>
    <w:p w14:paraId="12A115D3" w14:textId="24671C7E" w:rsidR="001C1787" w:rsidRPr="00383812" w:rsidRDefault="00E07E8C" w:rsidP="001C1787">
      <w:pPr>
        <w:pStyle w:val="ListParagraph"/>
        <w:numPr>
          <w:ilvl w:val="0"/>
          <w:numId w:val="1"/>
        </w:numPr>
        <w:spacing w:after="120" w:line="240" w:lineRule="auto"/>
        <w:ind w:left="547"/>
        <w:rPr>
          <w:rFonts w:asciiTheme="majorHAnsi" w:hAnsiTheme="majorHAnsi"/>
        </w:rPr>
      </w:pPr>
      <w:r w:rsidRPr="00383812">
        <w:rPr>
          <w:rFonts w:asciiTheme="majorHAnsi" w:hAnsiTheme="majorHAnsi"/>
        </w:rPr>
        <w:t>Doreen O’Donovan</w:t>
      </w:r>
      <w:r w:rsidR="001C1787" w:rsidRPr="00383812">
        <w:rPr>
          <w:rFonts w:asciiTheme="majorHAnsi" w:hAnsiTheme="majorHAnsi"/>
        </w:rPr>
        <w:t>, Data Research Analyst, for Bay Area Community College Consortium (BACCC) and Centers of Excellence (</w:t>
      </w:r>
      <w:proofErr w:type="spellStart"/>
      <w:r w:rsidR="001C1787" w:rsidRPr="00383812">
        <w:rPr>
          <w:rFonts w:asciiTheme="majorHAnsi" w:hAnsiTheme="majorHAnsi"/>
        </w:rPr>
        <w:t>CoE</w:t>
      </w:r>
      <w:proofErr w:type="spellEnd"/>
      <w:r w:rsidR="001C1787" w:rsidRPr="00383812">
        <w:rPr>
          <w:rFonts w:asciiTheme="majorHAnsi" w:hAnsiTheme="majorHAnsi"/>
        </w:rPr>
        <w:t xml:space="preserve">), </w:t>
      </w:r>
      <w:hyperlink r:id="rId10" w:history="1">
        <w:r w:rsidRPr="00383812">
          <w:rPr>
            <w:rStyle w:val="Hyperlink"/>
            <w:rFonts w:asciiTheme="majorHAnsi" w:hAnsiTheme="majorHAnsi"/>
            <w:color w:val="0070C0"/>
          </w:rPr>
          <w:t>doreen@baccc.net</w:t>
        </w:r>
      </w:hyperlink>
      <w:r w:rsidRPr="00383812">
        <w:rPr>
          <w:rFonts w:asciiTheme="majorHAnsi" w:hAnsiTheme="majorHAnsi"/>
        </w:rPr>
        <w:t xml:space="preserve"> or (831) 479-6481</w:t>
      </w:r>
    </w:p>
    <w:p w14:paraId="421E2051" w14:textId="1F2A0AB1" w:rsidR="007D6D53" w:rsidRPr="00383812" w:rsidRDefault="001C1787" w:rsidP="005D3BE9">
      <w:pPr>
        <w:pStyle w:val="ListParagraph"/>
        <w:numPr>
          <w:ilvl w:val="0"/>
          <w:numId w:val="1"/>
        </w:numPr>
        <w:spacing w:before="120" w:after="120" w:line="240" w:lineRule="auto"/>
        <w:rPr>
          <w:rFonts w:asciiTheme="majorHAnsi" w:hAnsiTheme="majorHAnsi"/>
        </w:rPr>
      </w:pPr>
      <w:r w:rsidRPr="00383812">
        <w:rPr>
          <w:rFonts w:asciiTheme="majorHAnsi" w:hAnsiTheme="majorHAnsi"/>
        </w:rPr>
        <w:lastRenderedPageBreak/>
        <w:t xml:space="preserve">John </w:t>
      </w:r>
      <w:proofErr w:type="spellStart"/>
      <w:r w:rsidRPr="00383812">
        <w:rPr>
          <w:rFonts w:asciiTheme="majorHAnsi" w:hAnsiTheme="majorHAnsi"/>
        </w:rPr>
        <w:t>Carrese</w:t>
      </w:r>
      <w:proofErr w:type="spellEnd"/>
      <w:r w:rsidRPr="00383812">
        <w:rPr>
          <w:rFonts w:asciiTheme="majorHAnsi" w:hAnsiTheme="majorHAnsi"/>
        </w:rPr>
        <w:t xml:space="preserve">, Director, San Francisco Bay Center of Excellence for Labor Market Research, </w:t>
      </w:r>
      <w:hyperlink r:id="rId11" w:history="1">
        <w:r w:rsidRPr="00383812">
          <w:rPr>
            <w:rStyle w:val="Hyperlink"/>
            <w:rFonts w:asciiTheme="majorHAnsi" w:hAnsiTheme="majorHAnsi"/>
            <w:color w:val="0070C0"/>
          </w:rPr>
          <w:t>jcarrese@ccsf.edu</w:t>
        </w:r>
      </w:hyperlink>
      <w:r w:rsidRPr="00383812">
        <w:rPr>
          <w:rFonts w:asciiTheme="majorHAnsi" w:hAnsiTheme="majorHAnsi"/>
          <w:color w:val="0070C0"/>
        </w:rPr>
        <w:t xml:space="preserve"> </w:t>
      </w:r>
      <w:r w:rsidRPr="00383812">
        <w:rPr>
          <w:rFonts w:asciiTheme="majorHAnsi" w:hAnsiTheme="majorHAnsi"/>
          <w:color w:val="auto"/>
        </w:rPr>
        <w:t xml:space="preserve">or </w:t>
      </w:r>
      <w:r w:rsidR="005D3BE9" w:rsidRPr="00383812">
        <w:rPr>
          <w:rFonts w:asciiTheme="majorHAnsi" w:hAnsiTheme="majorHAnsi"/>
          <w:color w:val="auto"/>
        </w:rPr>
        <w:t>(415) 267-6544</w:t>
      </w:r>
    </w:p>
    <w:sectPr w:rsidR="007D6D53" w:rsidRPr="0038381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B716" w14:textId="77777777" w:rsidR="00E856F7" w:rsidRDefault="00E856F7" w:rsidP="00156651">
      <w:pPr>
        <w:spacing w:after="0" w:line="240" w:lineRule="auto"/>
      </w:pPr>
      <w:r>
        <w:separator/>
      </w:r>
    </w:p>
  </w:endnote>
  <w:endnote w:type="continuationSeparator" w:id="0">
    <w:p w14:paraId="14E93B5D" w14:textId="77777777" w:rsidR="00E856F7" w:rsidRDefault="00E856F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C4A7F5B" w:rsidR="00595791" w:rsidRPr="00073F42" w:rsidRDefault="00595791" w:rsidP="0055323B">
    <w:pPr>
      <w:pStyle w:val="Footer"/>
      <w:tabs>
        <w:tab w:val="clear" w:pos="4680"/>
        <w:tab w:val="center" w:pos="6660"/>
      </w:tabs>
      <w:rPr>
        <w:bCs/>
      </w:rPr>
    </w:pPr>
    <w:r>
      <w:rPr>
        <w:bCs/>
      </w:rPr>
      <w:t>Fashion Design</w:t>
    </w:r>
    <w:r w:rsidRPr="004F3477">
      <w:rPr>
        <w:bCs/>
      </w:rPr>
      <w:t xml:space="preserve"> </w:t>
    </w:r>
    <w:r>
      <w:rPr>
        <w:bCs/>
      </w:rPr>
      <w:t xml:space="preserve">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7438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74385">
      <w:rPr>
        <w:b/>
        <w:bCs/>
        <w:noProof/>
      </w:rPr>
      <w:t>7</w:t>
    </w:r>
    <w:r w:rsidRPr="00E84420">
      <w:rPr>
        <w:b/>
        <w:bCs/>
      </w:rPr>
      <w:fldChar w:fldCharType="end"/>
    </w:r>
  </w:p>
  <w:p w14:paraId="784F6EC5" w14:textId="77777777" w:rsidR="00595791" w:rsidRDefault="005957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D0CA" w14:textId="77777777" w:rsidR="00E856F7" w:rsidRDefault="00E856F7" w:rsidP="00156651">
      <w:pPr>
        <w:spacing w:after="0" w:line="240" w:lineRule="auto"/>
      </w:pPr>
      <w:r>
        <w:separator/>
      </w:r>
    </w:p>
  </w:footnote>
  <w:footnote w:type="continuationSeparator" w:id="0">
    <w:p w14:paraId="226F4FA8" w14:textId="77777777" w:rsidR="00E856F7" w:rsidRDefault="00E856F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1BD7"/>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812"/>
    <w:rsid w:val="00383FE9"/>
    <w:rsid w:val="003847EB"/>
    <w:rsid w:val="00384ABE"/>
    <w:rsid w:val="00386715"/>
    <w:rsid w:val="00394AB6"/>
    <w:rsid w:val="003951A3"/>
    <w:rsid w:val="0039759E"/>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6A34"/>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0E60"/>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5791"/>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0FF5"/>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283"/>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16A0"/>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46BE1"/>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B3C"/>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1985"/>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58D5"/>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56F7"/>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4385"/>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95DCD"/>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5000609">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4892666">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79A1-E33B-9C4E-8E55-A1ACBA51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2163</Words>
  <Characters>12334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2018-12-11T01:53:00Z</dcterms:created>
  <dcterms:modified xsi:type="dcterms:W3CDTF">2018-12-12T02:32:00Z</dcterms:modified>
</cp:coreProperties>
</file>